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22" w:rsidRDefault="00550222" w:rsidP="00550222">
      <w:pPr>
        <w:framePr w:hSpace="180" w:wrap="around" w:vAnchor="page" w:hAnchor="margin" w:x="852" w:y="1088"/>
        <w:spacing w:after="0" w:line="240" w:lineRule="auto"/>
        <w:suppressOverlap/>
        <w:jc w:val="center"/>
        <w:rPr>
          <w:rFonts w:ascii="TH SarabunPSK" w:eastAsia="Times New Roman" w:hAnsi="TH SarabunPSK" w:cs="TH SarabunPSK" w:hint="cs"/>
          <w:sz w:val="32"/>
          <w:szCs w:val="32"/>
        </w:rPr>
      </w:pPr>
    </w:p>
    <w:p w:rsidR="001B74CE" w:rsidRDefault="001B74CE" w:rsidP="001B74C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C6E2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การรายงานผลการดำเนินงานในรอบปีงบประมาณ พ.ศ.</w:t>
      </w:r>
      <w:r w:rsidRPr="000C6E27">
        <w:rPr>
          <w:rFonts w:ascii="TH SarabunPSK" w:eastAsia="Times New Roman" w:hAnsi="TH SarabunPSK" w:cs="TH SarabunPSK"/>
          <w:b/>
          <w:bCs/>
          <w:sz w:val="32"/>
          <w:szCs w:val="32"/>
        </w:rPr>
        <w:t>2563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:rsidR="001B74CE" w:rsidRDefault="001B74CE" w:rsidP="001B74C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ในระบบสารสนเทศเพื่อการวางแผนและประเมินผลขององค์การบริหารส่วนตำบลจรเข้มาก</w:t>
      </w:r>
      <w:r w:rsidRPr="000C6E27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0C6E27">
        <w:rPr>
          <w:rFonts w:ascii="TH SarabunPSK" w:eastAsia="Times New Roman" w:hAnsi="TH SarabunPSK" w:cs="TH SarabunPSK"/>
          <w:sz w:val="32"/>
          <w:szCs w:val="32"/>
        </w:rPr>
        <w:t xml:space="preserve">************************                                </w:t>
      </w:r>
    </w:p>
    <w:p w:rsidR="00797EEF" w:rsidRDefault="00550222" w:rsidP="00BB4358">
      <w:pPr>
        <w:ind w:left="720" w:firstLine="720"/>
      </w:pPr>
      <w:r w:rsidRPr="000C6E27">
        <w:rPr>
          <w:rFonts w:ascii="TH SarabunPSK" w:eastAsia="Times New Roman" w:hAnsi="TH SarabunPSK" w:cs="TH SarabunPSK"/>
          <w:sz w:val="32"/>
          <w:szCs w:val="32"/>
          <w:cs/>
        </w:rPr>
        <w:t xml:space="preserve">ด้วยรัฐธรรมนูญ มาตรา </w:t>
      </w:r>
      <w:r w:rsidRPr="000C6E27">
        <w:rPr>
          <w:rFonts w:ascii="TH SarabunPSK" w:eastAsia="Times New Roman" w:hAnsi="TH SarabunPSK" w:cs="TH SarabunPSK"/>
          <w:sz w:val="32"/>
          <w:szCs w:val="32"/>
        </w:rPr>
        <w:t xml:space="preserve">253 </w:t>
      </w:r>
      <w:r w:rsidRPr="000C6E27">
        <w:rPr>
          <w:rFonts w:ascii="TH SarabunPSK" w:eastAsia="Times New Roman" w:hAnsi="TH SarabunPSK" w:cs="TH SarabunPSK"/>
          <w:sz w:val="32"/>
          <w:szCs w:val="32"/>
          <w:cs/>
        </w:rPr>
        <w:t xml:space="preserve">กำหนดให้ อปท.สภาท้องถิ่น และผู้บริหารท้องถิ่น </w:t>
      </w:r>
      <w:r>
        <w:rPr>
          <w:rFonts w:ascii="TH SarabunPSK" w:eastAsia="Times New Roman" w:hAnsi="TH SarabunPSK" w:cs="TH SarabunPSK"/>
          <w:sz w:val="32"/>
          <w:szCs w:val="32"/>
          <w:cs/>
        </w:rPr>
        <w:t>เปิดเผยข้อมูลและรายงานผลก</w:t>
      </w:r>
      <w:r w:rsidRPr="000C6E27">
        <w:rPr>
          <w:rFonts w:ascii="TH SarabunPSK" w:eastAsia="Times New Roman" w:hAnsi="TH SarabunPSK" w:cs="TH SarabunPSK"/>
          <w:sz w:val="32"/>
          <w:szCs w:val="32"/>
          <w:cs/>
        </w:rPr>
        <w:t>ดำเนินงานให้ประชาชนทราบ รวมตลอดทั้ง มีกลไกให้ประชาชนในท้องถิ</w:t>
      </w:r>
      <w:r w:rsidR="001B74CE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0C6E27">
        <w:rPr>
          <w:rFonts w:ascii="TH SarabunPSK" w:eastAsia="Times New Roman" w:hAnsi="TH SarabunPSK" w:cs="TH SarabunPSK"/>
          <w:sz w:val="32"/>
          <w:szCs w:val="32"/>
          <w:cs/>
        </w:rPr>
        <w:t xml:space="preserve">นมีส่วนร่วมด้วย ประกอบกับระเบียบกระทรวงมหาดไทย ว่าด้วยการจัดทําแผนพัฒนาขององค์กรปกครองส่วนท้องถิ่น (ฉบับที่ ๒) พ.ศ. ๒๕๕๙ ข้อ </w:t>
      </w:r>
      <w:r w:rsidRPr="000C6E27">
        <w:rPr>
          <w:rFonts w:ascii="TH SarabunPSK" w:eastAsia="Times New Roman" w:hAnsi="TH SarabunPSK" w:cs="TH SarabunPSK"/>
          <w:sz w:val="32"/>
          <w:szCs w:val="32"/>
        </w:rPr>
        <w:t xml:space="preserve">30(5) </w:t>
      </w:r>
      <w:r w:rsidRPr="000C6E27">
        <w:rPr>
          <w:rFonts w:ascii="TH SarabunPSK" w:eastAsia="Times New Roman" w:hAnsi="TH SarabunPSK" w:cs="TH SarabunPSK"/>
          <w:sz w:val="32"/>
          <w:szCs w:val="32"/>
          <w:cs/>
        </w:rPr>
        <w:t>กำหนดให้ผู้บริหารท้องถิ่นเสนอผลการติดตามและประเมินผลต่อสภาท้องถิ่น และคณะกรรมการ พัฒนาท้องถิ่น พร้อมทั้งประกาศผลการติดตามและประเมินผลแผนพัฒนาให้ประชาชนในท้องถิ่นทราบ ในที่เปิดเผยภายในสิบห้าวันนับแต่วันที่ผู้บริหารท้องถิ่นเสนอผลการติดตามและประเมินผลดังกล่าว และต้องปิดประกาศโดยเปิดเผยไม่น้อยกว่าสามสิบวัน โดยอย่างน้อยปีละสองครั้งภายในเดือนเมษายน และภายในเดือนตุลาคมของทุกปี</w:t>
      </w:r>
      <w:r w:rsidR="00BB4358">
        <w:rPr>
          <w:rFonts w:ascii="TH SarabunPSK" w:eastAsia="Times New Roman" w:hAnsi="TH SarabunPSK" w:cs="TH SarabunPSK"/>
          <w:sz w:val="32"/>
          <w:szCs w:val="32"/>
        </w:rPr>
        <w:br/>
        <w:t xml:space="preserve">          </w:t>
      </w:r>
      <w:r w:rsidRPr="000C6E27">
        <w:rPr>
          <w:rFonts w:ascii="TH SarabunPSK" w:eastAsia="Times New Roman" w:hAnsi="TH SarabunPSK" w:cs="TH SarabunPSK"/>
          <w:sz w:val="32"/>
          <w:szCs w:val="32"/>
          <w:cs/>
        </w:rPr>
        <w:t xml:space="preserve">ดังนั้นเพื่อการปฏิบัติให้เป็นไปตามเจตนารมณ์ ของระเบียบกระทรวงมหาดไทยว่าด้วยการจัดทำแผนพัฒนาองค์กรปกครองส่วนท้องถิ่น อบต.จรเข้มาก จึงขอประกาศผลการดำเนินงานการจัดทำงบประมาณ การใช้จ่าย และผลการดำเนินงาน รวมทั้งการติดตามและประเมินผลแผนพัฒนาท้องถิ่น ในรอบปีงบประมาณ พ.ศ. </w:t>
      </w:r>
      <w:r w:rsidRPr="000C6E27">
        <w:rPr>
          <w:rFonts w:ascii="TH SarabunPSK" w:eastAsia="Times New Roman" w:hAnsi="TH SarabunPSK" w:cs="TH SarabunPSK"/>
          <w:sz w:val="32"/>
          <w:szCs w:val="32"/>
        </w:rPr>
        <w:t xml:space="preserve">2563 </w:t>
      </w:r>
      <w:r w:rsidRPr="000C6E27">
        <w:rPr>
          <w:rFonts w:ascii="TH SarabunPSK" w:eastAsia="Times New Roman" w:hAnsi="TH SarabunPSK" w:cs="TH SarabunPSK"/>
          <w:sz w:val="32"/>
          <w:szCs w:val="32"/>
          <w:cs/>
        </w:rPr>
        <w:t>มา เพื่อให้ประชาชนได้มีส่วนร่วมในการตรวจสอบและกำกับการบริหารจัดการอบต.จรเข้มาก ดังนี้</w:t>
      </w:r>
    </w:p>
    <w:p w:rsidR="00550222" w:rsidRDefault="00550222" w:rsidP="00550222">
      <w:pPr>
        <w:ind w:left="720" w:firstLine="720"/>
      </w:pPr>
      <w:r w:rsidRPr="000C6E2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</w:t>
      </w:r>
      <w:r w:rsidRPr="000C6E27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0C6E27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วิสัยทัศน์</w:t>
      </w:r>
      <w:r w:rsidRPr="000C6E27">
        <w:rPr>
          <w:rFonts w:ascii="TH SarabunPSK" w:eastAsia="Times New Roman" w:hAnsi="TH SarabunPSK" w:cs="TH SarabunPSK"/>
          <w:sz w:val="32"/>
          <w:szCs w:val="32"/>
        </w:rPr>
        <w:t> </w:t>
      </w:r>
      <w:r w:rsidRPr="000C6E27">
        <w:rPr>
          <w:rFonts w:ascii="TH SarabunPSK" w:eastAsia="Times New Roman" w:hAnsi="TH SarabunPSK" w:cs="TH SarabunPSK"/>
          <w:sz w:val="32"/>
          <w:szCs w:val="32"/>
          <w:cs/>
        </w:rPr>
        <w:t>ของอบต.จรเข้มาก</w:t>
      </w:r>
      <w:r w:rsidR="00BB4358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C6E27">
        <w:rPr>
          <w:rFonts w:ascii="TH SarabunPSK" w:eastAsia="Times New Roman" w:hAnsi="TH SarabunPSK" w:cs="TH SarabunPSK"/>
          <w:sz w:val="32"/>
          <w:szCs w:val="32"/>
        </w:rPr>
        <w:t>   "</w:t>
      </w:r>
      <w:r>
        <w:rPr>
          <w:rFonts w:ascii="TH SarabunPSK" w:eastAsia="Times New Roman" w:hAnsi="TH SarabunPSK" w:cs="TH SarabunPSK"/>
          <w:sz w:val="32"/>
          <w:szCs w:val="32"/>
          <w:cs/>
        </w:rPr>
        <w:t>จรเข้มาก เมืองแห่งความสุข"</w:t>
      </w:r>
    </w:p>
    <w:p w:rsidR="00550222" w:rsidRDefault="00550222" w:rsidP="00BB4358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C6E2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ข.</w:t>
      </w:r>
      <w:r w:rsidRPr="000C6E27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0C6E27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พันธกิจ</w:t>
      </w:r>
      <w:r w:rsidRPr="000C6E27">
        <w:rPr>
          <w:rFonts w:ascii="TH SarabunPSK" w:eastAsia="Times New Roman" w:hAnsi="TH SarabunPSK" w:cs="TH SarabunPSK"/>
          <w:sz w:val="32"/>
          <w:szCs w:val="32"/>
        </w:rPr>
        <w:t> </w:t>
      </w:r>
      <w:r w:rsidRPr="000C6E27">
        <w:rPr>
          <w:rFonts w:ascii="TH SarabunPSK" w:eastAsia="Times New Roman" w:hAnsi="TH SarabunPSK" w:cs="TH SarabunPSK"/>
          <w:sz w:val="32"/>
          <w:szCs w:val="32"/>
          <w:cs/>
        </w:rPr>
        <w:t>ของอบต.จรเข้มาก</w:t>
      </w:r>
      <w:r w:rsidRPr="000C6E27">
        <w:rPr>
          <w:rFonts w:ascii="TH SarabunPSK" w:eastAsia="Times New Roman" w:hAnsi="TH SarabunPSK" w:cs="TH SarabunPSK"/>
          <w:sz w:val="32"/>
          <w:szCs w:val="32"/>
        </w:rPr>
        <w:br/>
        <w:t xml:space="preserve">    1. </w:t>
      </w:r>
      <w:r w:rsidRPr="000C6E27">
        <w:rPr>
          <w:rFonts w:ascii="TH SarabunPSK" w:eastAsia="Times New Roman" w:hAnsi="TH SarabunPSK" w:cs="TH SarabunPSK"/>
          <w:sz w:val="32"/>
          <w:szCs w:val="32"/>
          <w:cs/>
        </w:rPr>
        <w:t>การส่งเสริมและพัฒนาให้ประชาชนมีคุณภาพชีวิตที่ดี มีความปลอดภัยในชีวิตและทรัพย์สิน</w:t>
      </w:r>
      <w:r w:rsidRPr="000C6E27">
        <w:rPr>
          <w:rFonts w:ascii="TH SarabunPSK" w:eastAsia="Times New Roman" w:hAnsi="TH SarabunPSK" w:cs="TH SarabunPSK"/>
          <w:sz w:val="32"/>
          <w:szCs w:val="32"/>
        </w:rPr>
        <w:br/>
        <w:t xml:space="preserve">    2. </w:t>
      </w:r>
      <w:r w:rsidRPr="000C6E27">
        <w:rPr>
          <w:rFonts w:ascii="TH SarabunPSK" w:eastAsia="Times New Roman" w:hAnsi="TH SarabunPSK" w:cs="TH SarabunPSK"/>
          <w:sz w:val="32"/>
          <w:szCs w:val="32"/>
          <w:cs/>
        </w:rPr>
        <w:t>การส่งเสริมและพัฒนาการท่องเที่ยวสร้างงานสร้างรายได้ให้กับชุมชน</w:t>
      </w:r>
      <w:r w:rsidRPr="000C6E27">
        <w:rPr>
          <w:rFonts w:ascii="TH SarabunPSK" w:eastAsia="Times New Roman" w:hAnsi="TH SarabunPSK" w:cs="TH SarabunPSK"/>
          <w:sz w:val="32"/>
          <w:szCs w:val="32"/>
        </w:rPr>
        <w:br/>
        <w:t xml:space="preserve">    3. </w:t>
      </w:r>
      <w:r w:rsidRPr="000C6E27">
        <w:rPr>
          <w:rFonts w:ascii="TH SarabunPSK" w:eastAsia="Times New Roman" w:hAnsi="TH SarabunPSK" w:cs="TH SarabunPSK"/>
          <w:sz w:val="32"/>
          <w:szCs w:val="32"/>
          <w:cs/>
        </w:rPr>
        <w:t>การส่งเสริมและพัฒนาด้านกีฬาสู่ระดับสากล</w:t>
      </w:r>
      <w:r w:rsidRPr="000C6E27">
        <w:rPr>
          <w:rFonts w:ascii="TH SarabunPSK" w:eastAsia="Times New Roman" w:hAnsi="TH SarabunPSK" w:cs="TH SarabunPSK"/>
          <w:sz w:val="32"/>
          <w:szCs w:val="32"/>
        </w:rPr>
        <w:br/>
        <w:t xml:space="preserve">    4. </w:t>
      </w:r>
      <w:r w:rsidRPr="000C6E27">
        <w:rPr>
          <w:rFonts w:ascii="TH SarabunPSK" w:eastAsia="Times New Roman" w:hAnsi="TH SarabunPSK" w:cs="TH SarabunPSK"/>
          <w:sz w:val="32"/>
          <w:szCs w:val="32"/>
          <w:cs/>
        </w:rPr>
        <w:t>อนุรักษ์ ฟื้นฟู รักษาขนบธรรมเนียมประเพณี ภูมิปัญญาท้องถิ่น เพื่อการท่องเที่ยวเชิงอนุรักษ์และวัฒนธรรม</w:t>
      </w:r>
      <w:r w:rsidRPr="000C6E27">
        <w:rPr>
          <w:rFonts w:ascii="TH SarabunPSK" w:eastAsia="Times New Roman" w:hAnsi="TH SarabunPSK" w:cs="TH SarabunPSK"/>
          <w:sz w:val="32"/>
          <w:szCs w:val="32"/>
        </w:rPr>
        <w:br/>
        <w:t xml:space="preserve">    5. </w:t>
      </w:r>
      <w:r w:rsidRPr="000C6E27">
        <w:rPr>
          <w:rFonts w:ascii="TH SarabunPSK" w:eastAsia="Times New Roman" w:hAnsi="TH SarabunPSK" w:cs="TH SarabunPSK"/>
          <w:sz w:val="32"/>
          <w:szCs w:val="32"/>
          <w:cs/>
        </w:rPr>
        <w:t>การส่งเสริมและพัฒนาด้านเศรษฐกิจตามแนวทางปรัชญาเศรษฐกิจพอเพียง</w:t>
      </w:r>
      <w:r w:rsidRPr="000C6E27">
        <w:rPr>
          <w:rFonts w:ascii="TH SarabunPSK" w:eastAsia="Times New Roman" w:hAnsi="TH SarabunPSK" w:cs="TH SarabunPSK"/>
          <w:sz w:val="32"/>
          <w:szCs w:val="32"/>
        </w:rPr>
        <w:br/>
        <w:t xml:space="preserve">    6. </w:t>
      </w:r>
      <w:r w:rsidRPr="000C6E27">
        <w:rPr>
          <w:rFonts w:ascii="TH SarabunPSK" w:eastAsia="Times New Roman" w:hAnsi="TH SarabunPSK" w:cs="TH SarabunPSK"/>
          <w:sz w:val="32"/>
          <w:szCs w:val="32"/>
          <w:cs/>
        </w:rPr>
        <w:t>การพัฒนาโครงสร้างพื้นฐานให้ทั่วถึง</w:t>
      </w:r>
      <w:r w:rsidRPr="000C6E27">
        <w:rPr>
          <w:rFonts w:ascii="TH SarabunPSK" w:eastAsia="Times New Roman" w:hAnsi="TH SarabunPSK" w:cs="TH SarabunPSK"/>
          <w:sz w:val="32"/>
          <w:szCs w:val="32"/>
        </w:rPr>
        <w:br/>
        <w:t xml:space="preserve">    7. </w:t>
      </w:r>
      <w:r w:rsidRPr="000C6E27">
        <w:rPr>
          <w:rFonts w:ascii="TH SarabunPSK" w:eastAsia="Times New Roman" w:hAnsi="TH SarabunPSK" w:cs="TH SarabunPSK"/>
          <w:sz w:val="32"/>
          <w:szCs w:val="32"/>
          <w:cs/>
        </w:rPr>
        <w:t>การพัฒนาแหล่งน้ำเพื่อทำการเกษตรและอุปโภคบริโภค</w:t>
      </w:r>
      <w:r w:rsidRPr="000C6E27">
        <w:rPr>
          <w:rFonts w:ascii="TH SarabunPSK" w:eastAsia="Times New Roman" w:hAnsi="TH SarabunPSK" w:cs="TH SarabunPSK"/>
          <w:sz w:val="32"/>
          <w:szCs w:val="32"/>
        </w:rPr>
        <w:br/>
        <w:t xml:space="preserve">    8. </w:t>
      </w:r>
      <w:r w:rsidRPr="000C6E27">
        <w:rPr>
          <w:rFonts w:ascii="TH SarabunPSK" w:eastAsia="Times New Roman" w:hAnsi="TH SarabunPSK" w:cs="TH SarabunPSK"/>
          <w:sz w:val="32"/>
          <w:szCs w:val="32"/>
          <w:cs/>
        </w:rPr>
        <w:t>การบริหารจัดการทรัพยากรธรรมชาติสิ่งแวดล้อมและระบบนิเวศอย่างยั่งยืน</w:t>
      </w:r>
      <w:r w:rsidRPr="000C6E27">
        <w:rPr>
          <w:rFonts w:ascii="TH SarabunPSK" w:eastAsia="Times New Roman" w:hAnsi="TH SarabunPSK" w:cs="TH SarabunPSK"/>
          <w:sz w:val="32"/>
          <w:szCs w:val="32"/>
        </w:rPr>
        <w:br/>
      </w:r>
      <w:r w:rsidR="00BB4358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0C6E27">
        <w:rPr>
          <w:rFonts w:ascii="TH SarabunPSK" w:eastAsia="Times New Roman" w:hAnsi="TH SarabunPSK" w:cs="TH SarabunPSK"/>
          <w:sz w:val="32"/>
          <w:szCs w:val="32"/>
        </w:rPr>
        <w:t xml:space="preserve">9. </w:t>
      </w:r>
      <w:r w:rsidRPr="000C6E27">
        <w:rPr>
          <w:rFonts w:ascii="TH SarabunPSK" w:eastAsia="Times New Roman" w:hAnsi="TH SarabunPSK" w:cs="TH SarabunPSK"/>
          <w:sz w:val="32"/>
          <w:szCs w:val="32"/>
          <w:cs/>
        </w:rPr>
        <w:t>การพัฒนาด้านการเมืองและการบริหารตามหลักการบริหารจัดการบ้านเมืองที่ดี โดยคำนึงถึงการมีส่วนร่วมของประชาชน</w:t>
      </w:r>
      <w:r w:rsidRPr="000C6E27">
        <w:rPr>
          <w:rFonts w:ascii="TH SarabunPSK" w:eastAsia="Times New Roman" w:hAnsi="TH SarabunPSK" w:cs="TH SarabunPSK"/>
          <w:sz w:val="32"/>
          <w:szCs w:val="32"/>
        </w:rPr>
        <w:br/>
        <w:t xml:space="preserve">    10. </w:t>
      </w:r>
      <w:r w:rsidRPr="000C6E27">
        <w:rPr>
          <w:rFonts w:ascii="TH SarabunPSK" w:eastAsia="Times New Roman" w:hAnsi="TH SarabunPSK" w:cs="TH SarabunPSK"/>
          <w:sz w:val="32"/>
          <w:szCs w:val="32"/>
          <w:cs/>
        </w:rPr>
        <w:t>การส่งเสริมและพัฒนาเกษตรกรรมและอุตสาหกรรมครบวงจรเพิ่มมูลค่าให้กับสินค้าการเกษตร</w:t>
      </w:r>
      <w:r w:rsidRPr="000C6E27">
        <w:rPr>
          <w:rFonts w:ascii="TH SarabunPSK" w:eastAsia="Times New Roman" w:hAnsi="TH SarabunPSK" w:cs="TH SarabunPSK"/>
          <w:sz w:val="32"/>
          <w:szCs w:val="32"/>
        </w:rPr>
        <w:t>   </w:t>
      </w:r>
    </w:p>
    <w:p w:rsidR="00550222" w:rsidRDefault="00550222" w:rsidP="00550222">
      <w:pPr>
        <w:spacing w:after="0" w:line="240" w:lineRule="auto"/>
        <w:ind w:left="720" w:hanging="720"/>
        <w:rPr>
          <w:rFonts w:ascii="TH SarabunPSK" w:eastAsia="Times New Roman" w:hAnsi="TH SarabunPSK" w:cs="TH SarabunPSK"/>
          <w:sz w:val="32"/>
          <w:szCs w:val="32"/>
        </w:rPr>
      </w:pPr>
    </w:p>
    <w:p w:rsidR="00550222" w:rsidRDefault="00550222" w:rsidP="00550222">
      <w:pPr>
        <w:ind w:left="720" w:firstLine="720"/>
        <w:rPr>
          <w:rFonts w:hint="cs"/>
        </w:rPr>
      </w:pPr>
      <w:r w:rsidRPr="000C6E2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ค.</w:t>
      </w:r>
      <w:r w:rsidRPr="000C6E27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0C6E27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ยุทธศาสตร์การพัฒนา</w:t>
      </w:r>
      <w:r w:rsidRPr="000C6E27">
        <w:rPr>
          <w:rFonts w:ascii="TH SarabunPSK" w:eastAsia="Times New Roman" w:hAnsi="TH SarabunPSK" w:cs="TH SarabunPSK"/>
          <w:sz w:val="32"/>
          <w:szCs w:val="32"/>
        </w:rPr>
        <w:t> </w:t>
      </w:r>
      <w:r w:rsidRPr="000C6E27">
        <w:rPr>
          <w:rFonts w:ascii="TH SarabunPSK" w:eastAsia="Times New Roman" w:hAnsi="TH SarabunPSK" w:cs="TH SarabunPSK"/>
          <w:sz w:val="32"/>
          <w:szCs w:val="32"/>
          <w:cs/>
        </w:rPr>
        <w:t xml:space="preserve">ของอบต.จรเข้มากได้กำหนดยุทธศาสตร์และแนวทางการพัฒนายุทธศาสตร์ไว้ </w:t>
      </w:r>
      <w:r w:rsidRPr="000C6E27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0C6E27">
        <w:rPr>
          <w:rFonts w:ascii="TH SarabunPSK" w:eastAsia="Times New Roman" w:hAnsi="TH SarabunPSK" w:cs="TH SarabunPSK"/>
          <w:sz w:val="32"/>
          <w:szCs w:val="32"/>
          <w:cs/>
        </w:rPr>
        <w:t>ยุทธศาสตร์ ดังนี้</w:t>
      </w:r>
      <w:r w:rsidRPr="000C6E27">
        <w:rPr>
          <w:rFonts w:ascii="TH SarabunPSK" w:eastAsia="Times New Roman" w:hAnsi="TH SarabunPSK" w:cs="TH SarabunPSK"/>
          <w:sz w:val="32"/>
          <w:szCs w:val="32"/>
        </w:rPr>
        <w:br/>
        <w:t>    </w:t>
      </w:r>
      <w:r w:rsidRPr="000C6E27">
        <w:rPr>
          <w:rFonts w:ascii="TH SarabunPSK" w:eastAsia="Times New Roman" w:hAnsi="TH SarabunPSK" w:cs="TH SarabunPSK"/>
          <w:sz w:val="32"/>
          <w:szCs w:val="32"/>
          <w:cs/>
        </w:rPr>
        <w:t>ด้านการพัฒนาเกษตรกรรมและอุตสาหกรรม</w:t>
      </w:r>
      <w:r w:rsidRPr="000C6E27">
        <w:rPr>
          <w:rFonts w:ascii="TH SarabunPSK" w:eastAsia="Times New Roman" w:hAnsi="TH SarabunPSK" w:cs="TH SarabunPSK"/>
          <w:sz w:val="32"/>
          <w:szCs w:val="32"/>
        </w:rPr>
        <w:br/>
        <w:t>    </w:t>
      </w:r>
      <w:r w:rsidRPr="000C6E27">
        <w:rPr>
          <w:rFonts w:ascii="TH SarabunPSK" w:eastAsia="Times New Roman" w:hAnsi="TH SarabunPSK" w:cs="TH SarabunPSK"/>
          <w:sz w:val="32"/>
          <w:szCs w:val="32"/>
          <w:cs/>
        </w:rPr>
        <w:t>ด้านการพัฒนาขีดสมรรถนะองค์กร</w:t>
      </w:r>
      <w:r w:rsidRPr="000C6E27">
        <w:rPr>
          <w:rFonts w:ascii="TH SarabunPSK" w:eastAsia="Times New Roman" w:hAnsi="TH SarabunPSK" w:cs="TH SarabunPSK"/>
          <w:sz w:val="32"/>
          <w:szCs w:val="32"/>
        </w:rPr>
        <w:br/>
        <w:t>    </w:t>
      </w:r>
      <w:r w:rsidRPr="000C6E27">
        <w:rPr>
          <w:rFonts w:ascii="TH SarabunPSK" w:eastAsia="Times New Roman" w:hAnsi="TH SarabunPSK" w:cs="TH SarabunPSK"/>
          <w:sz w:val="32"/>
          <w:szCs w:val="32"/>
          <w:cs/>
        </w:rPr>
        <w:t>ด้านการพัฒนาการท่องเที่ยวและกีฬา</w:t>
      </w:r>
      <w:r w:rsidRPr="000C6E27">
        <w:rPr>
          <w:rFonts w:ascii="TH SarabunPSK" w:eastAsia="Times New Roman" w:hAnsi="TH SarabunPSK" w:cs="TH SarabunPSK"/>
          <w:sz w:val="32"/>
          <w:szCs w:val="32"/>
        </w:rPr>
        <w:br/>
        <w:t>    </w:t>
      </w:r>
      <w:r w:rsidRPr="000C6E27">
        <w:rPr>
          <w:rFonts w:ascii="TH SarabunPSK" w:eastAsia="Times New Roman" w:hAnsi="TH SarabunPSK" w:cs="TH SarabunPSK"/>
          <w:sz w:val="32"/>
          <w:szCs w:val="32"/>
          <w:cs/>
        </w:rPr>
        <w:t>ด้านเมืองน่าอยู่และคุณภาพชีวิตที่ดี</w:t>
      </w:r>
    </w:p>
    <w:p w:rsidR="00550222" w:rsidRPr="000C6E27" w:rsidRDefault="00550222" w:rsidP="00BB4358">
      <w:pPr>
        <w:spacing w:after="0" w:line="240" w:lineRule="auto"/>
        <w:ind w:firstLine="1440"/>
        <w:rPr>
          <w:rFonts w:ascii="TH SarabunPSK" w:eastAsia="Times New Roman" w:hAnsi="TH SarabunPSK" w:cs="TH SarabunPSK"/>
          <w:sz w:val="32"/>
          <w:szCs w:val="32"/>
        </w:rPr>
      </w:pPr>
      <w:r w:rsidRPr="000C6E2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ง.</w:t>
      </w:r>
      <w:r w:rsidRPr="000C6E27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0C6E27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การวางแผน</w:t>
      </w:r>
      <w:r w:rsidR="00BB4358">
        <w:rPr>
          <w:rFonts w:ascii="TH SarabunPSK" w:eastAsia="Times New Roman" w:hAnsi="TH SarabunPSK" w:cs="TH SarabunPSK"/>
          <w:sz w:val="32"/>
          <w:szCs w:val="32"/>
        </w:rPr>
        <w:br/>
      </w:r>
      <w:r w:rsidR="00BB435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Pr="000C6E27">
        <w:rPr>
          <w:rFonts w:ascii="TH SarabunPSK" w:eastAsia="Times New Roman" w:hAnsi="TH SarabunPSK" w:cs="TH SarabunPSK"/>
          <w:sz w:val="32"/>
          <w:szCs w:val="32"/>
          <w:cs/>
        </w:rPr>
        <w:t xml:space="preserve">อบต.จรเข้มาก ได้จัดทำแผนยุทธศาสตร์การพัฒนาและแผนพัฒนา </w:t>
      </w:r>
      <w:r w:rsidRPr="000C6E27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0C6E27">
        <w:rPr>
          <w:rFonts w:ascii="TH SarabunPSK" w:eastAsia="Times New Roman" w:hAnsi="TH SarabunPSK" w:cs="TH SarabunPSK"/>
          <w:sz w:val="32"/>
          <w:szCs w:val="32"/>
          <w:cs/>
        </w:rPr>
        <w:t xml:space="preserve">ปี (พ.ศ. </w:t>
      </w:r>
      <w:r w:rsidRPr="000C6E27">
        <w:rPr>
          <w:rFonts w:ascii="TH SarabunPSK" w:eastAsia="Times New Roman" w:hAnsi="TH SarabunPSK" w:cs="TH SarabunPSK"/>
          <w:sz w:val="32"/>
          <w:szCs w:val="32"/>
        </w:rPr>
        <w:t xml:space="preserve">2561 - 2565) </w:t>
      </w:r>
      <w:r w:rsidRPr="000C6E27">
        <w:rPr>
          <w:rFonts w:ascii="TH SarabunPSK" w:eastAsia="Times New Roman" w:hAnsi="TH SarabunPSK" w:cs="TH SarabunPSK"/>
          <w:sz w:val="32"/>
          <w:szCs w:val="32"/>
          <w:cs/>
        </w:rPr>
        <w:t xml:space="preserve">ตามกระบวนการที่บัญญัติไว้ในระเบียบกระทรวงมหาดไทย โดยผ่านการมีส่วนร่วมของประชาชน เช่น การจัดเวทีประชาคม การประชุมกรรมการชุมชน เพื่อรับฟังปัญหาและความต้องการที่แท้จริงของประชาชนในพื้นที่ ก่อนนำมาจัดทำโครงการเพื่อพัฒนาพื้นที่ ที่บรรจุไว้ในแผนพัฒนา </w:t>
      </w:r>
      <w:r w:rsidRPr="000C6E27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0C6E27">
        <w:rPr>
          <w:rFonts w:ascii="TH SarabunPSK" w:eastAsia="Times New Roman" w:hAnsi="TH SarabunPSK" w:cs="TH SarabunPSK"/>
          <w:sz w:val="32"/>
          <w:szCs w:val="32"/>
          <w:cs/>
        </w:rPr>
        <w:t>ปี ต่อไป</w:t>
      </w:r>
      <w:r w:rsidRPr="000C6E27">
        <w:rPr>
          <w:rFonts w:ascii="TH SarabunPSK" w:eastAsia="Times New Roman" w:hAnsi="TH SarabunPSK" w:cs="TH SarabunPSK"/>
          <w:sz w:val="32"/>
          <w:szCs w:val="32"/>
        </w:rPr>
        <w:br/>
        <w:t>    </w:t>
      </w:r>
      <w:r w:rsidR="00BB4358">
        <w:rPr>
          <w:rFonts w:ascii="TH SarabunPSK" w:eastAsia="Times New Roman" w:hAnsi="TH SarabunPSK" w:cs="TH SarabunPSK"/>
          <w:sz w:val="32"/>
          <w:szCs w:val="32"/>
        </w:rPr>
        <w:t xml:space="preserve">        </w:t>
      </w:r>
      <w:r w:rsidRPr="000C6E27">
        <w:rPr>
          <w:rFonts w:ascii="TH SarabunPSK" w:eastAsia="Times New Roman" w:hAnsi="TH SarabunPSK" w:cs="TH SarabunPSK"/>
          <w:sz w:val="32"/>
          <w:szCs w:val="32"/>
          <w:cs/>
        </w:rPr>
        <w:t>อบต.จรเข้มาก ได้ประกาศใช้แผนพัฒนา</w:t>
      </w:r>
      <w:r w:rsidRPr="000C6E27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0C6E27">
        <w:rPr>
          <w:rFonts w:ascii="TH SarabunPSK" w:eastAsia="Times New Roman" w:hAnsi="TH SarabunPSK" w:cs="TH SarabunPSK"/>
          <w:sz w:val="32"/>
          <w:szCs w:val="32"/>
          <w:cs/>
        </w:rPr>
        <w:t xml:space="preserve">ปี (พ.ศ. </w:t>
      </w:r>
      <w:r w:rsidRPr="000C6E27">
        <w:rPr>
          <w:rFonts w:ascii="TH SarabunPSK" w:eastAsia="Times New Roman" w:hAnsi="TH SarabunPSK" w:cs="TH SarabunPSK"/>
          <w:sz w:val="32"/>
          <w:szCs w:val="32"/>
        </w:rPr>
        <w:t xml:space="preserve">2561 - 2565) </w:t>
      </w:r>
      <w:r w:rsidRPr="000C6E27">
        <w:rPr>
          <w:rFonts w:ascii="TH SarabunPSK" w:eastAsia="Times New Roman" w:hAnsi="TH SarabunPSK" w:cs="TH SarabunPSK"/>
          <w:sz w:val="32"/>
          <w:szCs w:val="32"/>
          <w:cs/>
        </w:rPr>
        <w:t>โดยได้กำหนดโครงการที่จะดำเนินการตามแผนพัฒนา</w:t>
      </w:r>
      <w:r w:rsidRPr="000C6E27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0C6E27">
        <w:rPr>
          <w:rFonts w:ascii="TH SarabunPSK" w:eastAsia="Times New Roman" w:hAnsi="TH SarabunPSK" w:cs="TH SarabunPSK"/>
          <w:sz w:val="32"/>
          <w:szCs w:val="32"/>
          <w:cs/>
        </w:rPr>
        <w:t xml:space="preserve">ปี (พ.ศ. </w:t>
      </w:r>
      <w:r w:rsidRPr="000C6E27">
        <w:rPr>
          <w:rFonts w:ascii="TH SarabunPSK" w:eastAsia="Times New Roman" w:hAnsi="TH SarabunPSK" w:cs="TH SarabunPSK"/>
          <w:sz w:val="32"/>
          <w:szCs w:val="32"/>
        </w:rPr>
        <w:t>2561 - 2565)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4"/>
        <w:gridCol w:w="761"/>
        <w:gridCol w:w="930"/>
        <w:gridCol w:w="543"/>
        <w:gridCol w:w="1149"/>
        <w:gridCol w:w="543"/>
        <w:gridCol w:w="1149"/>
        <w:gridCol w:w="543"/>
        <w:gridCol w:w="1149"/>
        <w:gridCol w:w="543"/>
        <w:gridCol w:w="1164"/>
      </w:tblGrid>
      <w:tr w:rsidR="00B52985" w:rsidRPr="00BB4358" w:rsidTr="00BB4358">
        <w:trPr>
          <w:tblCellSpacing w:w="15" w:type="dxa"/>
        </w:trPr>
        <w:tc>
          <w:tcPr>
            <w:tcW w:w="12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6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b/>
                <w:bCs/>
                <w:sz w:val="28"/>
              </w:rPr>
              <w:t>2561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b/>
                <w:bCs/>
                <w:sz w:val="28"/>
              </w:rPr>
              <w:t>2562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b/>
                <w:bCs/>
                <w:sz w:val="28"/>
              </w:rPr>
              <w:t>2563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b/>
                <w:bCs/>
                <w:sz w:val="28"/>
              </w:rPr>
              <w:t>2564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b/>
                <w:bCs/>
                <w:sz w:val="28"/>
              </w:rPr>
              <w:t>2565</w:t>
            </w:r>
          </w:p>
        </w:tc>
      </w:tr>
      <w:tr w:rsidR="00BB4358" w:rsidRPr="00BB4358" w:rsidTr="00BB4358">
        <w:trPr>
          <w:tblCellSpacing w:w="15" w:type="dxa"/>
        </w:trPr>
        <w:tc>
          <w:tcPr>
            <w:tcW w:w="12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</w:tr>
      <w:tr w:rsidR="00BB4358" w:rsidRPr="00BB4358" w:rsidTr="00BB4358">
        <w:trPr>
          <w:trHeight w:val="340"/>
          <w:tblCellSpacing w:w="15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sz w:val="28"/>
                <w:cs/>
              </w:rPr>
              <w:t>ด้านการพัฒนาเกษตรกรรมและอุตสาหกรรม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sz w:val="28"/>
              </w:rPr>
              <w:t>6,670,000.00</w:t>
            </w: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sz w:val="28"/>
              </w:rPr>
              <w:t>16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sz w:val="28"/>
              </w:rPr>
              <w:t>17,985,000.00</w:t>
            </w: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sz w:val="28"/>
              </w:rPr>
              <w:t>33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sz w:val="28"/>
              </w:rPr>
              <w:t>83,430,000.00</w:t>
            </w: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sz w:val="28"/>
              </w:rPr>
              <w:t>47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sz w:val="28"/>
              </w:rPr>
              <w:t>100,110,000.00</w:t>
            </w: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sz w:val="28"/>
              </w:rPr>
              <w:t>52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sz w:val="28"/>
              </w:rPr>
              <w:t>119,490,000.00</w:t>
            </w:r>
          </w:p>
        </w:tc>
      </w:tr>
      <w:tr w:rsidR="00BB4358" w:rsidRPr="00BB4358" w:rsidTr="00BB4358">
        <w:trPr>
          <w:trHeight w:val="340"/>
          <w:tblCellSpacing w:w="15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sz w:val="28"/>
                <w:cs/>
              </w:rPr>
              <w:t>ด้านการพัฒนาขีดสมรรถนะองค์กร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sz w:val="28"/>
              </w:rPr>
              <w:t>350,000.00</w:t>
            </w: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sz w:val="28"/>
              </w:rPr>
              <w:t>545,000.00</w:t>
            </w: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sz w:val="28"/>
              </w:rPr>
              <w:t>845,000.00</w:t>
            </w: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sz w:val="28"/>
              </w:rPr>
              <w:t>1,177,000.00</w:t>
            </w: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sz w:val="28"/>
              </w:rPr>
              <w:t>877,000.00</w:t>
            </w:r>
          </w:p>
        </w:tc>
      </w:tr>
      <w:tr w:rsidR="00BB4358" w:rsidRPr="00BB4358" w:rsidTr="00BB4358">
        <w:trPr>
          <w:trHeight w:val="340"/>
          <w:tblCellSpacing w:w="15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sz w:val="28"/>
                <w:cs/>
              </w:rPr>
              <w:t>ด้านการพัฒนาการท่องเที่ยวและกีฬา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sz w:val="28"/>
              </w:rPr>
              <w:t>16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sz w:val="28"/>
              </w:rPr>
              <w:t>204,700,000.00</w:t>
            </w: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sz w:val="28"/>
              </w:rPr>
              <w:t>15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sz w:val="28"/>
              </w:rPr>
              <w:t>222,530,000.00</w:t>
            </w: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sz w:val="28"/>
              </w:rPr>
              <w:t>17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sz w:val="28"/>
              </w:rPr>
              <w:t>238,685,000.00</w:t>
            </w: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sz w:val="28"/>
              </w:rPr>
              <w:t>270,245,000.00</w:t>
            </w: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sz w:val="28"/>
              </w:rPr>
              <w:t>26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sz w:val="28"/>
              </w:rPr>
              <w:t>266,915,000.00</w:t>
            </w:r>
          </w:p>
        </w:tc>
      </w:tr>
      <w:tr w:rsidR="00BB4358" w:rsidRPr="00BB4358" w:rsidTr="00BB4358">
        <w:trPr>
          <w:trHeight w:val="340"/>
          <w:tblCellSpacing w:w="15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sz w:val="28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sz w:val="28"/>
              </w:rPr>
              <w:t>63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sz w:val="28"/>
              </w:rPr>
              <w:t>36,348,400.00</w:t>
            </w: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sz w:val="28"/>
              </w:rPr>
              <w:t>46,805,400.00</w:t>
            </w: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sz w:val="28"/>
              </w:rPr>
              <w:t>117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sz w:val="28"/>
              </w:rPr>
              <w:t>61,586,500.00</w:t>
            </w: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sz w:val="28"/>
              </w:rPr>
              <w:t>155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sz w:val="28"/>
              </w:rPr>
              <w:t>149,738,000.00</w:t>
            </w: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sz w:val="28"/>
              </w:rPr>
              <w:t>142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sz w:val="28"/>
              </w:rPr>
              <w:t>163,979,000.00</w:t>
            </w:r>
          </w:p>
        </w:tc>
      </w:tr>
      <w:tr w:rsidR="00BB4358" w:rsidRPr="00BB4358" w:rsidTr="00BB4358">
        <w:trPr>
          <w:trHeight w:val="340"/>
          <w:tblCellSpacing w:w="15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b/>
                <w:bCs/>
                <w:sz w:val="28"/>
              </w:rPr>
              <w:t>102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b/>
                <w:bCs/>
                <w:sz w:val="28"/>
              </w:rPr>
              <w:t>248,068,400.00</w:t>
            </w: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b/>
                <w:bCs/>
                <w:sz w:val="28"/>
              </w:rPr>
              <w:t>115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b/>
                <w:bCs/>
                <w:sz w:val="28"/>
              </w:rPr>
              <w:t>287,865,400.00</w:t>
            </w: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b/>
                <w:bCs/>
                <w:sz w:val="28"/>
              </w:rPr>
              <w:t>173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b/>
                <w:bCs/>
                <w:sz w:val="28"/>
              </w:rPr>
              <w:t>384,546,500.00</w:t>
            </w: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b/>
                <w:bCs/>
                <w:sz w:val="28"/>
              </w:rPr>
              <w:t>239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b/>
                <w:bCs/>
                <w:sz w:val="28"/>
              </w:rPr>
              <w:t>521,270,000.00</w:t>
            </w: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b/>
                <w:bCs/>
                <w:sz w:val="28"/>
              </w:rPr>
              <w:t>226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52985" w:rsidRPr="00BB4358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BB4358">
              <w:rPr>
                <w:rFonts w:ascii="TH SarabunPSK" w:eastAsia="Times New Roman" w:hAnsi="TH SarabunPSK" w:cs="TH SarabunPSK"/>
                <w:b/>
                <w:bCs/>
                <w:sz w:val="28"/>
              </w:rPr>
              <w:t>551,261,000.00</w:t>
            </w:r>
          </w:p>
        </w:tc>
      </w:tr>
    </w:tbl>
    <w:p w:rsidR="00B52985" w:rsidRPr="000C6E27" w:rsidRDefault="00B52985" w:rsidP="00B5298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C6E27">
        <w:rPr>
          <w:rFonts w:ascii="TH SarabunPSK" w:eastAsia="Times New Roman" w:hAnsi="TH SarabunPSK" w:cs="TH SarabunPSK"/>
          <w:sz w:val="32"/>
          <w:szCs w:val="32"/>
        </w:rPr>
        <w:t>    </w:t>
      </w:r>
      <w:r w:rsidRPr="000C6E2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จ.</w:t>
      </w:r>
      <w:r w:rsidRPr="000C6E27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0C6E27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การจัดทำงบประมาณ</w:t>
      </w:r>
      <w:r w:rsidRPr="000C6E27">
        <w:rPr>
          <w:rFonts w:ascii="TH SarabunPSK" w:eastAsia="Times New Roman" w:hAnsi="TH SarabunPSK" w:cs="TH SarabunPSK"/>
          <w:sz w:val="32"/>
          <w:szCs w:val="32"/>
        </w:rPr>
        <w:br/>
      </w:r>
      <w:r w:rsidRPr="000C6E27">
        <w:rPr>
          <w:rFonts w:ascii="TH SarabunPSK" w:eastAsia="Times New Roman" w:hAnsi="TH SarabunPSK" w:cs="TH SarabunPSK"/>
          <w:sz w:val="32"/>
          <w:szCs w:val="32"/>
          <w:cs/>
        </w:rPr>
        <w:t xml:space="preserve">ผู้บริหารอบต.จรเข้มาก ได้ประกาศใช้ข้อบัญญัติงบประมาณ โดยมีโครงการที่บรรจุอยู่ในข้อบัญญัติงบประมาณ จำนวน </w:t>
      </w:r>
      <w:r w:rsidRPr="000C6E27">
        <w:rPr>
          <w:rFonts w:ascii="TH SarabunPSK" w:eastAsia="Times New Roman" w:hAnsi="TH SarabunPSK" w:cs="TH SarabunPSK"/>
          <w:sz w:val="32"/>
          <w:szCs w:val="32"/>
        </w:rPr>
        <w:t xml:space="preserve">72 </w:t>
      </w:r>
      <w:r w:rsidRPr="000C6E27">
        <w:rPr>
          <w:rFonts w:ascii="TH SarabunPSK" w:eastAsia="Times New Roman" w:hAnsi="TH SarabunPSK" w:cs="TH SarabunPSK"/>
          <w:sz w:val="32"/>
          <w:szCs w:val="32"/>
          <w:cs/>
        </w:rPr>
        <w:t xml:space="preserve">โครงการ งบประมาณ </w:t>
      </w:r>
      <w:r w:rsidRPr="000C6E27">
        <w:rPr>
          <w:rFonts w:ascii="TH SarabunPSK" w:eastAsia="Times New Roman" w:hAnsi="TH SarabunPSK" w:cs="TH SarabunPSK"/>
          <w:sz w:val="32"/>
          <w:szCs w:val="32"/>
        </w:rPr>
        <w:t xml:space="preserve">33,860,280 </w:t>
      </w:r>
      <w:r w:rsidRPr="000C6E27">
        <w:rPr>
          <w:rFonts w:ascii="TH SarabunPSK" w:eastAsia="Times New Roman" w:hAnsi="TH SarabunPSK" w:cs="TH SarabunPSK"/>
          <w:sz w:val="32"/>
          <w:szCs w:val="32"/>
          <w:cs/>
        </w:rPr>
        <w:t>บาท สามารถจำแนกตามยุทธศาสตร์ ได้ดังนี้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41"/>
        <w:gridCol w:w="1355"/>
        <w:gridCol w:w="2362"/>
      </w:tblGrid>
      <w:tr w:rsidR="00B52985" w:rsidRPr="000C6E27" w:rsidTr="00B52985">
        <w:trPr>
          <w:tblCellSpacing w:w="15" w:type="dxa"/>
        </w:trPr>
        <w:tc>
          <w:tcPr>
            <w:tcW w:w="8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 w:rsidRPr="000C6E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0C6E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ตามข้อบัญญัติ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8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ด้านการพัฒนาเกษตรกรรมและอุตสาหกรรม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462,418.00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8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ด้านการพัฒนาขีดสมรรถนะองค์กร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326,760.00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8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ด้านการพัฒนาการท่องเที่ยวและกีฬา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435,000.00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8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32,636,102.00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8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72</w:t>
            </w:r>
          </w:p>
        </w:tc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33,860,280.00</w:t>
            </w:r>
          </w:p>
        </w:tc>
      </w:tr>
    </w:tbl>
    <w:p w:rsidR="00550222" w:rsidRDefault="00550222" w:rsidP="00550222">
      <w:pPr>
        <w:ind w:left="720" w:firstLine="720"/>
      </w:pPr>
    </w:p>
    <w:p w:rsidR="00B52985" w:rsidRDefault="00B52985" w:rsidP="00550222">
      <w:pPr>
        <w:ind w:left="720" w:firstLine="720"/>
      </w:pPr>
    </w:p>
    <w:p w:rsidR="00B52985" w:rsidRDefault="00B52985" w:rsidP="00550222">
      <w:pPr>
        <w:ind w:left="720" w:firstLine="720"/>
      </w:pPr>
      <w:r w:rsidRPr="000C6E27">
        <w:rPr>
          <w:rFonts w:ascii="TH SarabunPSK" w:eastAsia="Times New Roman" w:hAnsi="TH SarabunPSK" w:cs="TH SarabunPSK"/>
          <w:sz w:val="32"/>
          <w:szCs w:val="32"/>
          <w:cs/>
        </w:rPr>
        <w:t>รายละเอียดโครงการในข้อบัญญัติงบประมาณ อบต.จรเข้มาก มีดังนี้</w:t>
      </w:r>
    </w:p>
    <w:tbl>
      <w:tblPr>
        <w:tblW w:w="542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"/>
        <w:gridCol w:w="1388"/>
        <w:gridCol w:w="1737"/>
        <w:gridCol w:w="1135"/>
        <w:gridCol w:w="2176"/>
        <w:gridCol w:w="1792"/>
        <w:gridCol w:w="1843"/>
      </w:tblGrid>
      <w:tr w:rsidR="00B52985" w:rsidRPr="000C6E27" w:rsidTr="00B52985">
        <w:trPr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 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หน่วยงานทีรับผิดชอบ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วัตถุ</w:t>
            </w:r>
            <w:r w:rsidRPr="000C6E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0C6E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ประสงค์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ด้านการพัฒนาขีดสมรรถนะองค์กร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อุดหนุนโครงการป้องกันและ ควบคุมโรคพยาธิใบไม้ตับ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91,800.00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ส่วนสาธารณสุขและสิ่งแวดล้อม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ส่วนสาธารณสุข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กองสาธารณสุข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กองส่งเสริมคุณภาพชีวิต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กองการแพทย์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สำนักสาธารณสุข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เพื่อป้องกันโรคพยาธิ ใบไม้ตับในชุมชน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1-18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ด้านการพัฒนาขีดสมรรถนะองค์กร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โครงการฝึกอบรมฟื้นฟูอาสาสมัคร หน่วยบริการการแพทย์ฉุกเฉิน ระดับตำบล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40,000.00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ส่วนสาธารณสุขและสิ่งแวดล้อม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ส่วนสาธารณสุข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กองสาธารณสุข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กองส่งเสริมคุณภาพชีวิต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กองการแพทย์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สำนักสาธารณสุข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เพื่อให้บริการประชาชนได้รับ บริการอย่างถูกวิธีและรวดเร็ว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ฝึกอบรมประชาชนทั่วไป จำนวน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ด้านการพัฒนาขีดสมรรถนะองค์กร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เงินชดเชยสัญญาแบบ ปรับค่าได้ (ค่า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K)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194,960.00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ส่วนโยธา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กองโยธา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กองช่าง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กองช่างสุขาภิบาล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กองประปา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สำนักช่าง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สำนักการช่าง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เพื่อเป็นค่าเงินชดเชยงานก่อสร้างต่างๆ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1-18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โครงการรังวัดที่ดิน สาธารณประโยชน์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100,000.00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สำนักปลัด อบจ.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สำนักปลัดเทศบาล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เพื่อกำหนดแนวเขตที่ สาธารณะในเขตตำบล จรเข้มาก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1-18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โครงการพัฒนาหมู่บ้านท่อง เที่ยวชุมชนน่าอยู่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20,000.00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สำนักปลัด อบจ.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สำนักปลัดเทศบาล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เพื่อพัฒนาหมู่บ้านให้เป็น เมืองน่าเที่ยว ชุมชนน่าอยู่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1-18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โครงการประชาสัมพันธ์การ จัดเก็บภาษี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20,000.00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ส่วนการคลัง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กองคลัง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สำนักคลัง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เพื่อพัฒนาการจัดเก็บภาษี ให้ทั่วถึง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1-18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 อบต.เคลื่อนที่ พบประชาชน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10,000.00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ส่วนแผน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กองแผนและงบประมาณ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กองวิชาการและแผนงาน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สำนักนโยบายและแผน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เพื่ออำนวยความสะดวก ให้กับประชาชน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1-18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โครงการส่งเสริมการจัด ประชุมประชาคม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20,000.00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ส่วนแผน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กองแผนและงบประมาณ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กองวิชาการและแผนงาน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สำนักนโยบายและแผน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เพื่อให้ประชาชนมีส่วนร่วม ในการพัฒนาท้องถิ่น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1-18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และคุณภาพชีวิตที่ดี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ค่าใช้จ่ายในการ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เลือกตั้ง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220,000.00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สำนักปลัด อบจ.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ปลัดเทศบาล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เพื่อจัดการเลือกตั้ง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ตามที่คณะกรรมการ การเลือกตั้งกำหนด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อบต.จรเข้มาก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10.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อุดหนุนโครงการส่งเสริม งานรัฐพิธีและ วันสำคัญทางราชการ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10,000.00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สำนักปลัด อบจ.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สำนักปลัดเทศบาล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เพื่อเฉลิมพระเกียรติ์ในวัน สำคัญของสถาบันของสถาบัน พระมหากษัตริย์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ที่ทำการอำเภอ ประโคนชัย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11.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อุดหนุนโครงการศูนย์ปฏิบัติ การร่วมในการช่วยเหลือ ประชาชนขององค์กรปกครอง ส่วนท้องถิ่น"สถานที่กลาง"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12,000.00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สำนักปลัด อบจ.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สำนักปลัดเทศบาล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เพื่อให้การดำเนินงานศูนย์ฯ มีประสิทธิภาพ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อบต.บ้านไทร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12.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โครงการฝึกอบรมอาสาสมัคร ป้องกันภัยฝ่ายพลเรือน(อปพร.)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50,000.00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กองป้องกันและบรรเทาสาธารณภัย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เพื่อเพิ่มอาสาสมัครป้องกัน ภัยฝ่ายพลเรือนในเขตตำบล จรเข้มาก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รับสมัครอาสาสมัคร ป้องกันภัยฝ่ายพลเรือน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13.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โครงการป้องกันและลดอุบัติเหตุ ทางถนนช่วงเทศกาลปีใหม่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20,000.00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กองป้องกันและบรรเทาสาธารณภัย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เพื่อลดอุบัติเหตุทางถนน ในช่วงเทศกาลปีใหม่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ในเขตตำบลจรเข้มาก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14.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โครงการป้องกันและลดอุบัติเหตุ ทางถนนช่วงเทศกาลสงกรานต์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20,000.00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กองป้องกันและบรรเทาสาธารณภัย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เพื่อลดอุบัติเหตุทางถนน ในช่วงเทศกาลสงกรานต์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ในเขตตำบลจรเข้มาก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15.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โครงการอบรมการป้องกัน และบรรเทาสาธารณภัย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40,000.00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กองป้องกันและบรรเทาสาธารณภัย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เพื่อความสงบเรียบร้อย ความปลอดภัยในชีวิต และทรัพย์สิน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อบรมการป้องกันและ บรรเทาสาธารณภัย ในเขตตำบลจรเข้มาก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16.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อุดหนุนส่วนราชการ โครงการฝึกอบรมทบทวนและ สวนสนามวันอาสาสมัคร ป้องกันภัยฝ่ายพลเรือน(อปพร.)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10,000.00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กองป้องกันและบรรเทาสาธารณภัย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เพื่อเพิ่มประสิทธิภาพในการ ปฏิบัติหน้าที่ของสมาชิก อปพร.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อำเภอ ประโคนชัย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17.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อุดหนุนส่วนราชการ โครงการ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ฝึกซ้อมแผนป้องกัน และบรรเทาสาธารณภัย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5,000.00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กองป้องกันและบรรเทาสาธารณภัย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เพื่อเพิ่มประสิทธิภาพในการ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ป้องกันและบรรเทาสาธารณภัย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อำเภอ ประโคนชัย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18.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โครงการฝึกอบรมพัฒนา ศักยภาพเด็กและเยาวชน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50,000.00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ส่วนการศึกษา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กองการศึกษา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กองส่งเสริมการศึกษาและวัฒนธรรม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กองการศึกษาศาสนาและวัฒนธรรม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สำนักการศึกษา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เพื่อพัฒนาศักยภาพให้เป็นกลุ่ม แกนนำในชุมชน ร่วมทำกิจกรรม สร้างเครือข่าย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เด็กนักเรียนในเขตตำบล จรเข้มาก จำนวน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80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19.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โครงการสนับสนุนค่าใช้จ่าย การบริหารสถานศึกษา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1,043,550.00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ส่วนการศึกษา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กองการศึกษา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กองส่งเสริมการศึกษาและวัฒนธรรม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กองการศึกษาศาสนาและวัฒนธรรม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สำนักการศึกษา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เพื่อเป็นการค่าใช้จ่าย (ค่าอาหารกลางวัน ค่าวัสดุ การศึกษา ค่าอาหารเสริมนม)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ศูนย์พัฒนาเด็กเล็กบ้าน โคกเมืองและบ้าน จรเข้มาก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20.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โครงการส่งเสริมการใช้เทค โนโลยีสารสนเทศเพื่อรองรับ และขับเคลื่อนเศรษฐกิจ และสังคมดิจิทัล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40,000.00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ส่วนการศึกษา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กองการศึกษา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กองส่งเสริมการศึกษาและวัฒนธรรม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กองการศึกษาศาสนาและวัฒนธรรม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สำนักการศึกษา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เพื่อรองรับและขับเคลื่อน เศรษฐกิจและสังคมดิจิทัล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เด็กและเยาวชนในเขต ตำบลจรเข้มาก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21.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 กิน กอด เล่น เล่า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30,000.00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ส่วนการศึกษา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กองการศึกษา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กองส่งเสริมการศึกษาและวัฒนธรรม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กองการศึกษาศาสนาและวัฒนธรรม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สำนักการศึกษา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เพื่อให้เด็กและเยาวชน สามารถอยู่ในสังคมร่วมกันได้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ผู้ปกครอง และเด็ก ในเขตตำบลจรเข้มาก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22.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โครงการป้องกันและแก้ไขปัญหา ยาเสพติดตำบลจรเข้มาก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20,000.00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ส่วนสาธารณสุขและสิ่งแวดล้อม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ส่วนสาธารณสุข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กองสาธารณสุข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กองส่งเสริมคุณภาพชีวิต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กองการแพทย์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สำนักสาธารณสุข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เพื่อเป็นการป้องกันและแก้ไข ปัญหายาเสพติดในชุมชน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ประชาชนในเขตตำบล จรเข้มากทุกคน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23.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โครงการป้องกันและควบคุม โรคพิษสุนัขบ้า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20,000.00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ส่วนสาธารณสุขและสิ่งแวดล้อม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ส่วนสาธารณสุข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กองสาธารณสุข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กองส่งเสริมคุณภาพชีวิต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การแพทย์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สำนักสาธารณสุข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เพื่อป้องกันการเกิด โรคพิษสุนัขบ้า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ประชาชนทั่วไป อสม. ในเขตตำบลจรเข้มาก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24.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โครงการอบรมพัฒนาศักยภาพ ด้านสาธารณสุขของคนในชุมชน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400,000.00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ส่วนสาธารณสุขและสิ่งแวดล้อม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ส่วนสาธารณสุข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กองสาธารณสุข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กองส่งเสริมคุณภาพชีวิต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กองการแพทย์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สำนักสาธารณสุข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เพื่อเพิ่มประสิทธิภาพผู้นำ สาธารณสุขประจำหมู่บ้าน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ฝึกอบรมผู้นำ สาธารณสุขประจำ หมู่บ้าน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25.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โครงการ"จรเข้มากเมืองสะอาด คนในชาติมีสุข"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50,000.00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ส่วนสาธารณสุขและสิ่งแวดล้อม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ส่วนสาธารณสุข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กองสาธารณสุข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กองส่งเสริมคุณภาพชีวิต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กองการแพทย์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สำนักสาธารณสุข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เพื่อพัฒนาหมู่บ้านให้สะอาด เรียบร้อยน่าอยู่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ประชาชนทุกคน ในเขตตำบลจรเข้มาก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26.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อุดหนุนโครงการสืบสานพระราช ปณิธานสมเด็จย่าต้านภัยมะเร็งเต้านม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55,800.00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ส่วนสาธารณสุขและสิ่งแวดล้อม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ส่วนสาธารณสุข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กองสาธารณสุข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กองส่งเสริมคุณภาพชีวิต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กองการแพทย์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สำนักสาธารณสุข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เพื่อป้องกันโรคมะเร็งเต้านม ในชุมชน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1-18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27.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อุดหนุนโครงการส่งเสริมสุขภาพ อนามัยแม่และเด็ก "มหัศจรรย์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1,000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วันแรกแห่งชีวิต"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151,200.00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ส่วนสาธารณสุขและสิ่งแวดล้อม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ส่วนสาธารณสุข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กองสาธารณสุข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กองส่งเสริมคุณภาพชีวิต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กองการแพทย์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สำนักสาธารณสุข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เพื่อส่งเสริมให้เด็กกินนมแม่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1-18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28.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อุดหนุนโครงการประชาชนฉลาด ด้วยสารไอโอดีน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61,200.00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ส่วนสาธารณสุขและสิ่งแวดล้อม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ส่วนสาธารณสุข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กองสาธารณสุข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กองส่งเสริมคุณภาพชีวิต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กองการแพทย์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สำนักสาธารณสุข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เพื่อส่งเสริมให้ประชาชน บริโภคไอโอดีน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1-18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29.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โครงการพัฒนาคุณภาพชีวิต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ผู้สูงอายุเพื่อเตรียมความพร้อม สู่สังคมผู้สูงวัย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30,000.00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ส่วนสวัสดิการสังคม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กองสวัสดิการสังคม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สำนักสวัสดิการสังคม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เพื่อเพิ่มคุณภาพชีวิตให้กับ ผู้สูงอายุ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ผู้สูงอายุในเขตตำบล จรเข้มาก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30.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โครงการพัฒนาศักยภาพ คนพิการและผู้ดูแลคนพิการ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25,000.00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ส่วนสวัสดิการสังคม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กองสวัสดิการสังคม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สำนักสวัสดิการสังคม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เพื่อเพิ่มคุณภาพชีวิตให้กับ ผู้พิการ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ผู้พิการในเขตตำบลจรเข้มาก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31.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โครงการฝึกอบรมอาชีพ ระยะสั้น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30,000.00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ส่วนสวัสดิการสังคม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กองสวัสดิการสังคม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สำนักสวัสดิการสังคม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เพื่อส่งเสริมให้ประชาชน มีอาชีพเสริม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อบรมประชาชน จำนวน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60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32.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โครงการพัฒนาสตรี กับวิถี เศรษฐกิจพอเพียง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30,000.00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ส่วนสวัสดิการสังคม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กองสวัสดิการสังคม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สำนักสวัสดิการสังคม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เพื่อพัฒนาสตรีในเขตตำบล จรเข้มาก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สตรีในเขตตำบล จรเข้มาก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33.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โครงการส่งเสริมอาชีพ ผู้สูงอายุ การทำดอกไม้จันทร์ และของชำร่วย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30,000.00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ส่วนสวัสดิการสังคม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กองสวัสดิการสังคม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สำนักสวัสดิการสังคม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เพื่อส่งเสริมพัฒนาอาชีพ ให้ผู้สูงอายุ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ผู้สูงอายุในเขต ตำบลจรเข้มาก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34.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โครงการแม่ดีเด่น ตำบลจรเข้มาก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10,000.00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ส่วนสวัสดิการสังคม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กองสวัสดิการสังคม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สำนักสวัสดิการสังคม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เพื่อเชิดชูแม่ดีเด่นในเขตตำบล จรเข้มาก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1-18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35.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โครงการจัดงานประเพณี สงกรานต์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20,000.00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ส่วนการศึกษา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กองการศึกษา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กองส่งเสริมการศึกษาและวัฒนธรรม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กองการศึกษาศาสนาและวัฒนธรรม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สำนักการศึกษา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เพื่อส่งเสริมสืบสานวัฒนธรรม ประเพณีอันดีงามของไทยไว้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 เยาวชน ประชาชน ตำบลจรเข้มาก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36.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โครงการฝึกอบรมคุณธรรม จริยธรรมนักเรียน ค่ายพุทธบุตร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ส่วนการศึกษา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กองการศึกษา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กองส่งเสริมการศึกษาและวัฒนธรรม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กองการศึกษาศาสนาและวัฒนธรรม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สำนักการศึกษา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เพื่อให้เด็กมีคุณธรรมจริย ธรรมในการดำรงชีวิต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เด็กนักเรียนในเขต ตำบลจรเข้มาก จำนวน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37.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ก่อสร้างรางระบายน้ำ พร้อมฝาปิด บ้านจรเข้มาก หมู่ที่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485,817.00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ส่วนโยธา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กองโยธา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กองช่าง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กองช่างสุขาภิบาล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กองประปา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สำนักช่าง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สำนักการช่าง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เพื่อป้องกันน้ำท่วมขัง และสามารถระบาย น้ำได้ดี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รางระบายน้ำจำนวน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ช่วง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1. (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บ.นายแกะ -บ.นางยืน ก.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0.40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ม. ย.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140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ม. ลึก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0.50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ม. ฝาหนา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0.10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ม.)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3. (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บ.นายอุ่น -บ.นายชี)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4. (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บ.นางลัดดา-นานาย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เพชร ก.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0.40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ม. ย.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300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ม. ลึก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0.50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ม. ฝาหนา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0.10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ม.)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5. (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บ.นางมาลี -บ.นายธีระ).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6. (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บ.นายธีระ -บ.นายดิษฐ์)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7. (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บ.นายเฉียบ-ศาลาประชาคม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38.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ก่อสร้างรางระบายน้ำ พร้อมฝาปิด บ้านโคกธาตุ หมู่ที่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228,334.00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ส่วนโยธา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กองโยธา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กองช่าง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กองช่างสุขาภิบาล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กองประปา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สำนักช่าง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สำนักการช่าง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เพื่อป้องกันน้ำท่วมขังและ สามารถระบายน้ำได้ดี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รางระบายน้ำ จำนวน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สาย (สายบ้านนายเกยถึงบ้านนายชุด)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39.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ก่อสร้างรางระบายน้ำ พร้อมฝาปิด บ้านโคกเมืองหมู่ที่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364,363.00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ส่วนโยธา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กองโยธา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กองช่าง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กองช่างสุขาภิบาล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กองประปา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สำนักช่าง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สำนักการช่าง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เพื่อป้องกันน้ำท่วมขังและ สามารถระบายน้ำได้ดี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รางระบายน้ำ จำนวน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สาย สายบ.นายหวั่น-นายพุฒธา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40.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ก่อสร้างถนนคอนกรีตเสริมเหล็ก บ้านกระสัง หมู่ที่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สายที่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1.(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นางเรียม-นายพิชัย)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2.(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แยกบ้านนางโจน)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3.(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ซอยบ้านนางสะคน)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4.(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ซอยบ้านนางสมบัติ)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5.(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นายบรรจง-นางถวิล)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6.(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ซอยบ้านนางเพือ)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7.(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ซอยบ้านนางสุพรรณ)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8.(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ซอยบ.นายอนงค์)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9(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ซอยบ้านนางเต็ม)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439,116.00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ส่วนโยธา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กองโยธา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กองช่าง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กองช่างสุขาภิบาล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กองประปา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สำนักช่าง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สำนักการช่าง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เพื่อให้มีเส้นทางสัญจร ที่สะดวกขึ้น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ถนน คสล. จำนวน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สาย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กว้าง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ม.ยาว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300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ม.หนา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0.15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ม.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กว้าง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ม.ยาว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ม.หนา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0.15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กว้าง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ม.ยาว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ม.หนา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0.15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ม.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กว้าง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ม.ยาว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ม.หนา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0.15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ม.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5.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กว้าง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ม.ยาว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150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ม.หนา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0.15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ม.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6.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กว้าง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ม.ยาว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ม.หนา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0.15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ม.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7.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กว้าง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ม.ยาว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ม.หนา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0.15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ม.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8.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กว้าง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ม.ยาว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ม.หนา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0.15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9.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กว้าง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ม.ยาว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72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ม.หนา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0.15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41.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ก่อสร้างถนนคอนกรีตเสริม เหล็ก บ้านลำดวน หมู่ที่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 (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สายหน้าศาลาประชาคม)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498,189.00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ส่วนโยธา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กองโยธา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กองช่าง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กองช่างสุขาภิบาล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กองประปา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สำนักช่าง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สำนักการช่าง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เพื่อให้มีเส้นทางสัญจร ที่สะดวกขึ้น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กว้าง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เมตร ยาว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200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เมตรหนา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0.15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ม. จำนวน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สาย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42.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และคุณภาพชีวิตที่ดี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ก่อสร้างถนน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คอนกรีตเสริมเหล็ก บ้านบัว หมู่ที่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 (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สายโรงสีนายช้อย - สามแยก)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419,974.00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ส่วนโยธา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กองโยธา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กองช่าง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กองช่างสุขาภิบาล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กองประปา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สำนักช่าง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สำนักการช่าง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เพื่อให้มีเส้นทาง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คมนาคมที่สะดวกขึ้น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ถนนกว้าง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เมตร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ยาว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350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เมตร หนา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0.15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เมตร จำนวน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สาย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43.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ก่อสร้างถนนคอนกรีตเสริมเหล็ก บ้านจรเข้มาก หมู่ที่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11 (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สายบ.นางจัด-บ้านนายสมิงชัย)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ส่วนโยธา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กองโยธา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กองช่าง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กองช่างสุขาภิบาล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กองประปา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สำนักช่าง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สำนักการช่าง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เพื่อให้มีเส้นทางสัญจร ที่สะดวกขึ้น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กว้าง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เมตร ยาว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400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เมตรหนา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0.15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ม. จำนวน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สาย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44.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ก่อสร้างถนนคอนกรีตเสริมเหล็ก บ้านโคกอาหงวน หมู่ที่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13 (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สาย บ.นายถนอม ถึง บ.นายฐาน)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450,996.00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ส่วนโยธา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กองโยธา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กองช่าง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กองช่างสุขาภิบาล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กองประปา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สำนักช่าง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สำนักการช่าง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เพื่อให้มีเส้นทาง คมนาคมที่สะดวกขึ้น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ถนนกว้าง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เมตร ยาว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200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เมตร หนา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0.15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เมตร จำนวน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สาย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45.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ก่อสร้างถนนคอนกรีตเสริมเหล็ก บ้านโคกเครือ หมู่ที่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14 (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สาย บ.นายสุธี-นานางสมพร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426,275.00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ส่วนโยธา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กองโยธา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กองช่าง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กองช่างสุขาภิบาล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กองประปา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สำนักช่าง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สำนักการช่าง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เพื่อให้มีเส้นทาง คมนาคมที่สะดวกขึ้น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ถนนกว้าง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เมตร ยาว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150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เมตร หนา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0.15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เมตร จำนวน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สาย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46.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ก่อสร้างถนนคอนกรีตเสริมเหล็ก บ้านโคกเมือง หมู่ที่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15 (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สาย บ.นางถวิล ถึง บ.นายอุทัย)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363,135.00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ส่วนโยธา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กองโยธา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กองช่าง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กองช่างสุขาภิบาล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กองประปา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สำนักช่าง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สำนักการช่าง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เพื่อให้มีเส้นทาง คมนาคมที่สะดวกขึ้น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ถนนกว้าง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เมตร ยาว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120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เมตร หนา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0.15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เมตร จำนวน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สาย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47.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ก่อสร้างถนนคอนกรีตเสริมเหล็ก บ้านบัว หมู่ที่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264,251.00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ส่วนโยธา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กองโยธา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กองช่าง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กองช่างสุขาภิบาล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กองประปา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สำนักช่าง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สำนักการช่าง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เพื่อให้มีเส้นทางสัญจร ที่สะดวกขึ้น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ถนน คสล. จำนวน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12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ช่วง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นายสมโภชน์-บ.นายสว่าง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แยกนายเมา-ศาลาประชาคม ม.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3 3.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บ.นายเคือม-บ.นายบด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บ.นางเฉียบ-บ.นายแป๊ะ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5.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บ.นายจิน-บ.นายเมา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6.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บ.นางลวด-บ.นายดาบ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บ.นางฐิติมา-บ.นางทะเนือน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8.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บ.นายดัด - นายนัว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9.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บ.นางเจียม-บ.นาง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จำ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10.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บ.นายเพ็ญ-ลานอเนกประสงค์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11.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ทางเข้าศาลาประชาคม-รร.บ้านบัว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12.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ถนนลาดยาง-บ.นางนงเยาว์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48.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ก่อสร้างถนนคอนกรีตเสริมเหล็ก บ้านบุ หมู่ที่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288,452.00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ส่วนโยธา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กองโยธา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กองช่าง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กองช่างสุขาภิบาล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กองประปา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สำนักช่าง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สำนักการช่าง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เพื่อให้มีเส้นทางสัญจร ที่สะดวกขึ้น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ถนน คสล. จำนวน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ช่วง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นายสุเทพ-นางมะไล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บ.นางย้อม-บ.นายบัญฑิตย์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บ.นายบุญเลี้ยง-บ.นางสายพิน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บ.นายวิน-บ.นายชาญ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5.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บ.นายลวบ-บ.นายลพ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49.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จัดสวัสดิการเบี้ยยังชีพผู้สูงอายุ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19,443,200.00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ส่วนสวัสดิการสังคม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กองสวัสดิการสังคม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สำนักสวัสดิการสังคม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เพื่อเป็นสวัสดิการในการยังชีพ ของผู้สูงอายุ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ผู้สูงอายุในเขต ตำบลจรเข้มาก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50.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จัดสวัสดิการเบี้ยยังชีพผู้พิการ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4,934,400.00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ส่วนสวัสดิการสังคม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กองสวัสดิการสังคม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สำนักสวัสดิการสังคม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เพื่อเป็นสวัสดิการในการยังชีพ ของผู้พิการ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ผู้พิการในเขต ตำบลจรเข้มาก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51.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จัดสวัสดิการเบี้ยยังชีพ ผู้ป่วยเอดส์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120,000.00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ส่วนสวัสดิการสังคม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กองสวัสดิการสังคม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สำนักสวัสดิการสังคม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เพื่อเป็นสวัสดิการในการยังชีพ ผู้ป่วยเอดส์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ผู้ป่วยเอดส์ในพื้น ที่ตำบลจรเข้มาก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52.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เงินสมทบกองทุน หลักประกันสังคม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213,820.00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ส่วนการคลัง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กองคลัง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สำนักคลัง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เพื่อจ่ายเป็นเงินสมทบกองทุน หลักประกันสังคม ในอัตราร้อยละ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พนักงานจ้าง อบต. จรเข้มากทุกคน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53.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เงินช่วยพิเศษ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40,000.00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ส่วนการคลัง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กองคลัง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สำนักคลัง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เพื่อจ่ายเป็นเงินช่วยพิเศษ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พนักงาน อบต. จรเข้มากทุกคน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54.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รายจ่ายตามข้อผูกพัน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1)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เงินสมทบกองทุนหลักประกัน สุขภาพของ อบต.จรเข้มาก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450,000.00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ส่วนสาธารณสุขและสิ่งแวดล้อม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ส่วนสาธารณสุข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กองสาธารณสุข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กองส่งเสริมคุณภาพชีวิต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กองการแพทย์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สำนักสาธารณสุข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เพื่อใช้จ่ายตามแผนงานของ กองทุนหลักประกันสุขภาพ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กองทุนหลักประกัน สุขภาพ อบต.จรเข้มาก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55.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รายจ่ายตามข้อผูกพัน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2)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สมทบสนับสนุนการดำเนิน งานโครงการเศรษฐกิจชุมชน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250,000.00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ส่วนสวัสดิการสังคม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กองสวัสดิการสังคม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สำนักสวัสดิการสังคม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เพื่อใช้จ่ายตามแผนงานของ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โครงการเศรษฐกิจชุมชน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โครงการเศรษฐกิจ ชุมชนอบต.จรเข้มาก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56.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รายจ่ายตามข้อผูกพัน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3)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เงินทดแทนกองทุน สวัสดิการชุมชน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50,000.00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ส่วนสวัสดิการสังคม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กองสวัสดิการสังคม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สำนักสวัสดิการสังคม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เพื่อใช้จ่ายตามแผนงานของ โครงการเศรษฐกิจชุมชน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โครงการเศรษฐกิจ ชุมชนอบต.จรเข้มาก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57.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สำรองจ่าย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252,030.00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สำนักปลัด อบจ.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สำนักปลัดเทศบาล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1)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ค่าใช้จ่ายเพื่อรองรับกรณี ฉุกเฉินหรือจำเป็นเร่งด่วน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2)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ค่าใช้จ่ายกรณีเหตุจำเป็น หรือกรณีฉุกเฉินเกิดขึ้นโดย มิได้คาดคิดมาก่อน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3)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สำรองไว้เพื่อใช้จ่ายใน กิจการที่ตั้งงบประมาณไว้แล้ว แต่ไม่เพียงพอที่จะดำเนินการได้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ในเขตตำบลจรเข้มาก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58.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ด้านการพัฒนาเกษตรกรรมและอุตสาหกรรม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โครงการฝึกอบรมอาชีพ การแปรรูปอาหาร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30,000.00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ส่วนสวัสดิการสังคม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กองสวัสดิการสังคม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สำนักสวัสดิการสังคม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เพื่อเป็นอาชีพเสริมพร้อม เพิ่มมูลค่าให้สินค้า และเพิ่มรายได้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1-18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59.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ด้านการพัฒนาเกษตรกรรมและอุตสาหกรรม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โครงการส่งเสริมอาชีพ ภูมิปัญญาท้องถิ่น หลักสูตร การจักสาน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20,000.00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ส่วนสวัสดิการสังคม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กองสวัสดิการสังคม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สำนักสวัสดิการสังคม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เพื่อเป็นอาชีพเสริมพร้อม เพิ่มมูลค่าให้สินค้า และเพิ่มรายได้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1-18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60.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ด้านการพัฒนาเกษตรกรรมและอุตสาหกรรม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ก่อสร้างถนนดินพร้อมลงลูกรัง บ้านโคกปราสาทหมู่ที่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12(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สายบ. โคกปราสาท-วัดป่าโคกอาหงวน)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203,925.00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ส่วนโยธา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กองโยธา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กองช่าง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กองช่างสุขาภิบาล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กองประปา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สำนักช่าง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สำนักการช่าง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เพื่อให้มีเส้นทางสัญจร ที่สะดวกขึ้น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กว้าง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เมตร ยาว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1,200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เมตรหนา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0.15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ม. จำนวน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สาย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61.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ด้านการพัฒนาเกษตรกรรมและอุตสาหกรรม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งานเสริมผิวลูกรังหรือหินคลุก ถนน บ้านโคกปราสาท หมู่ที่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12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สายที่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บ.โคกปราสาท ถึง บ.โคกอาหงวน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บ.โคกปราสาท ถึง บ.บัวโคก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บ.โคกปราสาท ถึง บ.หนองมะกอก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128,493.00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ส่วนโยธา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กองโยธา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กองช่าง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กองช่างสุขาภิบาล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กองประปา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สำนักช่าง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สำนักการช่าง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เพื่อให้มีเส้นทางสัญจร ที่สะดวกขึ้น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เสริมลูกรังหรือหินคลุกถนน จำนวน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สาย สายที่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กว้าง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เมตร ยาว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3,000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เมตร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กว้าง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เมตร ยาว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400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เมตร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กว้าง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เมตร ยาว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700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เมตร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62.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ด้านการพัฒนาเกษตรกรรมและอุตสาหกรรม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โครงการส่งเสริมการปลูก หญ้าแฝกเฉลิมพระเกียรติ์ ตามแนวพระราชดำริ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20,000.00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ส่วนส่งเสริมการเกษตร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เพื่ออนุรักษ์ฟื้นฟูทรัพยากร ธรรมชาติ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พื้นที่สาธารณะ ในเขตตำบลจรเข้มาก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63.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ด้านการพัฒนาเกษตรกรรมและอุตสาหกรรม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โครงการสร้างจิตสำนึกรักษา สิ่งแวดล้อม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30,000.00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ส่วนส่งเสริมการเกษตร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เพื่ออนุรักษ์ฟื้นฟูทรัพยากร ธรรมชาติ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พื้นที่สาธารณะ ในเขตตำบลจรเข้มาก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64.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ด้านการพัฒนาเกษตรกรรมและอุตสาหกรรม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โครงท้องถิ่นอาสา ปลูกป่า เฉลิมพระเกียรติ "จิตอาสา สร้างป่า รักษ์น้ำ"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30,000.00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ส่วนส่งเสริมการเกษตร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เพื่อเป็นการเฉลิมพระเกียรติ และอนุรักษ์สิ่งแวดล้อม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คณะผู้บริหาร พนักงาน และประชาชนทีมีจิต อาสา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65.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ด้านการพัฒนาการท่องเที่ยวและกีฬา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จัดงานประเพณีแห่เทียน เข้าพรรษา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50,000.00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ส่วนการศึกษา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กองการศึกษา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กองส่งเสริมการศึกษาและวัฒนธรรม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กองการศึกษาศาสนาและวัฒนธรรม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สำนักการศึกษา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เพื่อทำนุบำรุงรักษา อนุรักษ์ ฟื้นฟูศิลปะ จารีต ประเพณีและภูมิปัญญาท้องถิ่น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ในเขตตำบลจรเข้มาก ปีละครั้ง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66.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ด้านการพัฒนาการท่องเที่ยวและกีฬา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จัดงานประเพณีวันลอยกระทง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100,000.00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ส่วนการศึกษา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กองการศึกษา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กองส่งเสริมการศึกษาและวัฒนธรรม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กองการศึกษาศาสนาและวัฒนธรรม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สำนักการศึกษา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เพื่อทำนุบำรุงรักษาอนุรักษ์ ฟื้นฟูศิลปะ จารีตประเพณี และภูมิปัญญาท้องถิ่น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ในเขตตำบลจรเข้มาก ปีละครั้ง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67.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ด้านการพัฒนาการท่องเที่ยวและกีฬา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โครงการแข่งขันกีฬา จรเข้มากเกมส์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200,000.00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ส่วนการศึกษา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กองการศึกษา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กองส่งเสริมการศึกษาและวัฒนธรรม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กองการศึกษาศาสนาและวัฒนธรรม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สำนักการศึกษา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เพื่อสร้างความสามัคคีในชุมชน ได้ออกกำลังกายและห่างไกล ยาเสพติด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ในเขตตำบลจรเข้มาก ปีละครั้ง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68.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ด้านการพัฒนาการ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ท่องเที่ยวและกีฬา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โครงการส่งนักกีฬาเข้าร่วม การแข่งขัน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กีฬาชิงถ้วยพระ ราชทานสมเด็จพระเทพรัตนราชสุดาสยามบรมราชกุมารี "ประโคนชัยเกมส์"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ส่วนการศึกษา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กองการศึกษา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กองส่งเสริม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การศึกษาและวัฒนธรรม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กองการศึกษาศาสนาและวัฒนธรรม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สำนักการศึกษา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เพื่อสร้างความสามัคคีในชุมชน ได้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ออกกำลังกายและห่างไกล ยาเสพติด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อำเภอประโคนชัย </w:t>
            </w:r>
          </w:p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ปีละครั้ง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69.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ด้านการพัฒนาการท่องเที่ยวและกีฬา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อุดหนุนโครงการแข่งขันฟุตบอล ประเพณีจังหวัดบุรีรัมย์ ชิงถ้วย พระราชทานสมเด็จพระเจ้า อยู่หัวมหาวชาลงกรณ บดินทร เทพยวรางกูร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15,000.00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ส่วนการศึกษา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กองการศึกษา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กองส่งเสริมการศึกษาและวัฒนธรรม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กองการศึกษาศาสนาและวัฒนธรรม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สำนักการศึกษา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เพื่ออุดหนุนการแข่งขัน ฟุตบอลประเพณีของอำเภอ ประโคนชัย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อำเภอประโคนชัย </w:t>
            </w:r>
          </w:p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ปีละครั้ง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70.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ด้านการพัฒนาการท่องเที่ยวและกีฬา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อุดหนุนโครงการจัดงาน เทศกาลข้าวมะลิหอม ปลาจ่อมกุ้ง ชมทุ่งนก ประโคนชัย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30,000.00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ส่วนการศึกษา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กองการศึกษา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กองส่งเสริมการศึกษาและวัฒนธรรม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กองการศึกษาศาสนาและวัฒนธรรม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สำนักการศึกษา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เพื่อบำรุงรักษา อนุรักษ์ ฟื้นฟูศิลปะศาสนา วัฒนธรรมจารีตประเพณี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อำเภอ ประโคนชัย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71.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ด้านการพัฒนาการท่องเที่ยวและกีฬา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อุดหนุนโครงการจัดงาน ประเพณีขึ้นเขาพนมรุ้ง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10,000.00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ส่วนการศึกษา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กองการศึกษา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กองส่งเสริมการศึกษาและวัฒนธรรม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กองการศึกษาศาสนาและวัฒนธรรม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สำนักการศึกษา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เพื่ออุดหนุนที่ทำการ ปกครองจังหวัดบุรีรัมย์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จังหวัดบุรีรัมย์</w:t>
            </w:r>
          </w:p>
        </w:tc>
      </w:tr>
      <w:tr w:rsidR="00B52985" w:rsidRPr="000C6E27" w:rsidTr="00B52985">
        <w:trPr>
          <w:trHeight w:val="34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72.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ด้านการพัฒนาการท่องเที่ยวและกีฬา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อุดหนุนโครงการแข่งขันกีฬา ประเพณีชิงถ้วยพระราชทาน สมเด็จพระเทพรัตนราชสุดา สยามบรมราชกุมารี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30,000.00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ส่วนการศึกษา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กองการศึกษา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กองส่งเสริมการศึกษาและวัฒนธรรม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กองการศึกษาศาสนาและวัฒนธรรม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สำนักการศึกษา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เพื่อสร้างความสามัคคี ในชุมชน ได้ออกกำลังกาย และห่างไกลยาเสพติด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85" w:rsidRPr="000C6E27" w:rsidRDefault="00B52985" w:rsidP="00B529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ที่ทำการอำเภอ ประโคนชัย</w:t>
            </w:r>
          </w:p>
        </w:tc>
      </w:tr>
    </w:tbl>
    <w:p w:rsidR="00B52985" w:rsidRDefault="00B52985" w:rsidP="00550222">
      <w:pPr>
        <w:ind w:left="720" w:firstLine="720"/>
        <w:rPr>
          <w:rFonts w:hint="cs"/>
        </w:rPr>
      </w:pPr>
    </w:p>
    <w:p w:rsidR="00F1514D" w:rsidRDefault="00F1514D" w:rsidP="00550222">
      <w:pPr>
        <w:ind w:left="720" w:firstLine="720"/>
        <w:rPr>
          <w:rFonts w:hint="cs"/>
        </w:rPr>
      </w:pPr>
    </w:p>
    <w:p w:rsidR="00F1514D" w:rsidRDefault="00F1514D" w:rsidP="00550222">
      <w:pPr>
        <w:ind w:left="720" w:firstLine="720"/>
        <w:rPr>
          <w:rFonts w:hint="cs"/>
        </w:rPr>
      </w:pPr>
    </w:p>
    <w:p w:rsidR="00F1514D" w:rsidRPr="000C6E27" w:rsidRDefault="00F1514D" w:rsidP="00F1514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C6E2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ฉ.</w:t>
      </w:r>
      <w:r w:rsidRPr="000C6E27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0C6E27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การใช้จ่ายงบประมาณ</w:t>
      </w:r>
      <w:r w:rsidRPr="000C6E27">
        <w:rPr>
          <w:rFonts w:ascii="TH SarabunPSK" w:eastAsia="Times New Roman" w:hAnsi="TH SarabunPSK" w:cs="TH SarabunPSK"/>
          <w:sz w:val="32"/>
          <w:szCs w:val="32"/>
        </w:rPr>
        <w:br/>
        <w:t xml:space="preserve">     </w:t>
      </w:r>
      <w:r w:rsidRPr="000C6E27">
        <w:rPr>
          <w:rFonts w:ascii="TH SarabunPSK" w:eastAsia="Times New Roman" w:hAnsi="TH SarabunPSK" w:cs="TH SarabunPSK"/>
          <w:sz w:val="32"/>
          <w:szCs w:val="32"/>
          <w:cs/>
        </w:rPr>
        <w:t xml:space="preserve">อบต.จรเข้มาก มีการใช้จ่ายงบประมาณในการดำเนินโครงการตามข้อบัญญัติงบประมาณ โดยได้มีการก่อหนี้ผูกพัน/ ลงนามในสัญญา รวม </w:t>
      </w:r>
      <w:r w:rsidRPr="000C6E27">
        <w:rPr>
          <w:rFonts w:ascii="TH SarabunPSK" w:eastAsia="Times New Roman" w:hAnsi="TH SarabunPSK" w:cs="TH SarabunPSK"/>
          <w:sz w:val="32"/>
          <w:szCs w:val="32"/>
        </w:rPr>
        <w:t xml:space="preserve">45 </w:t>
      </w:r>
      <w:r w:rsidRPr="000C6E27">
        <w:rPr>
          <w:rFonts w:ascii="TH SarabunPSK" w:eastAsia="Times New Roman" w:hAnsi="TH SarabunPSK" w:cs="TH SarabunPSK"/>
          <w:sz w:val="32"/>
          <w:szCs w:val="32"/>
          <w:cs/>
        </w:rPr>
        <w:t xml:space="preserve">โครงการ จำนวนเงิน </w:t>
      </w:r>
      <w:r w:rsidRPr="000C6E27">
        <w:rPr>
          <w:rFonts w:ascii="TH SarabunPSK" w:eastAsia="Times New Roman" w:hAnsi="TH SarabunPSK" w:cs="TH SarabunPSK"/>
          <w:sz w:val="32"/>
          <w:szCs w:val="32"/>
        </w:rPr>
        <w:t xml:space="preserve">32,520,320 </w:t>
      </w:r>
      <w:r w:rsidRPr="000C6E27">
        <w:rPr>
          <w:rFonts w:ascii="TH SarabunPSK" w:eastAsia="Times New Roman" w:hAnsi="TH SarabunPSK" w:cs="TH SarabunPSK"/>
          <w:sz w:val="32"/>
          <w:szCs w:val="32"/>
          <w:cs/>
        </w:rPr>
        <w:t xml:space="preserve">บาท มีการเบิกจ่ายงบประมาณ จำนวน </w:t>
      </w:r>
      <w:r w:rsidRPr="000C6E27">
        <w:rPr>
          <w:rFonts w:ascii="TH SarabunPSK" w:eastAsia="Times New Roman" w:hAnsi="TH SarabunPSK" w:cs="TH SarabunPSK"/>
          <w:sz w:val="32"/>
          <w:szCs w:val="32"/>
        </w:rPr>
        <w:t xml:space="preserve">41 </w:t>
      </w:r>
      <w:r w:rsidRPr="000C6E27">
        <w:rPr>
          <w:rFonts w:ascii="TH SarabunPSK" w:eastAsia="Times New Roman" w:hAnsi="TH SarabunPSK" w:cs="TH SarabunPSK"/>
          <w:sz w:val="32"/>
          <w:szCs w:val="32"/>
          <w:cs/>
        </w:rPr>
        <w:t xml:space="preserve">โครงการ จำนวนเงิน </w:t>
      </w:r>
      <w:r w:rsidRPr="000C6E27">
        <w:rPr>
          <w:rFonts w:ascii="TH SarabunPSK" w:eastAsia="Times New Roman" w:hAnsi="TH SarabunPSK" w:cs="TH SarabunPSK"/>
          <w:sz w:val="32"/>
          <w:szCs w:val="32"/>
        </w:rPr>
        <w:t xml:space="preserve">25,545,000 </w:t>
      </w:r>
      <w:r w:rsidRPr="000C6E27">
        <w:rPr>
          <w:rFonts w:ascii="TH SarabunPSK" w:eastAsia="Times New Roman" w:hAnsi="TH SarabunPSK" w:cs="TH SarabunPSK"/>
          <w:sz w:val="32"/>
          <w:szCs w:val="32"/>
          <w:cs/>
        </w:rPr>
        <w:t>ล้านบาท สามารถจำแนกตามยุทธศาสตร์ ได้ดังนี้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6"/>
        <w:gridCol w:w="905"/>
        <w:gridCol w:w="1692"/>
        <w:gridCol w:w="905"/>
        <w:gridCol w:w="2280"/>
      </w:tblGrid>
      <w:tr w:rsidR="00825257" w:rsidRPr="000C6E27" w:rsidTr="00825257">
        <w:trPr>
          <w:tblCellSpacing w:w="15" w:type="dxa"/>
        </w:trPr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การก่อหนี้ผูกพัน/</w:t>
            </w:r>
            <w:r w:rsidRPr="000C6E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0C6E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ลงนามในสัญญา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การเบิกจ่ายงบประมาณ</w:t>
            </w:r>
          </w:p>
        </w:tc>
      </w:tr>
      <w:tr w:rsidR="00825257" w:rsidRPr="000C6E27" w:rsidTr="00825257">
        <w:trPr>
          <w:trHeight w:val="340"/>
          <w:tblCellSpacing w:w="15" w:type="dxa"/>
        </w:trPr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ด้านการพัฒนาเกษตรกรรมและอุตสาหกรรม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365,365.00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365,365.00</w:t>
            </w:r>
          </w:p>
        </w:tc>
      </w:tr>
      <w:tr w:rsidR="00825257" w:rsidRPr="000C6E27" w:rsidTr="00825257">
        <w:trPr>
          <w:trHeight w:val="340"/>
          <w:tblCellSpacing w:w="15" w:type="dxa"/>
        </w:trPr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ด้านการพัฒนาขีดสมรรถนะองค์กร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81,600.00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81,600.00</w:t>
            </w:r>
          </w:p>
        </w:tc>
      </w:tr>
      <w:tr w:rsidR="00825257" w:rsidRPr="000C6E27" w:rsidTr="00825257">
        <w:trPr>
          <w:trHeight w:val="340"/>
          <w:tblCellSpacing w:w="15" w:type="dxa"/>
        </w:trPr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ด้านการพัฒนาการท่องเที่ยวและกีฬา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324,560.00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324,560.00</w:t>
            </w:r>
          </w:p>
        </w:tc>
      </w:tr>
      <w:tr w:rsidR="00825257" w:rsidRPr="000C6E27" w:rsidTr="00825257">
        <w:trPr>
          <w:trHeight w:val="340"/>
          <w:tblCellSpacing w:w="15" w:type="dxa"/>
        </w:trPr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26,060,475.00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24,773,475.00</w:t>
            </w:r>
          </w:p>
        </w:tc>
      </w:tr>
      <w:tr w:rsidR="00825257" w:rsidRPr="000C6E27" w:rsidTr="00825257">
        <w:trPr>
          <w:trHeight w:val="340"/>
          <w:tblCellSpacing w:w="15" w:type="dxa"/>
        </w:trPr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26,832,000.00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25,545,000.00</w:t>
            </w:r>
          </w:p>
        </w:tc>
      </w:tr>
    </w:tbl>
    <w:p w:rsidR="00F1514D" w:rsidRDefault="00F1514D" w:rsidP="00550222">
      <w:pPr>
        <w:ind w:left="720" w:firstLine="720"/>
        <w:rPr>
          <w:rFonts w:hint="cs"/>
        </w:rPr>
      </w:pPr>
    </w:p>
    <w:p w:rsidR="00825257" w:rsidRDefault="00825257" w:rsidP="00550222">
      <w:pPr>
        <w:ind w:left="720" w:firstLine="720"/>
        <w:rPr>
          <w:rFonts w:hint="cs"/>
        </w:rPr>
      </w:pPr>
    </w:p>
    <w:p w:rsidR="00825257" w:rsidRDefault="00825257" w:rsidP="00550222">
      <w:pPr>
        <w:ind w:left="720" w:firstLine="720"/>
        <w:rPr>
          <w:rFonts w:hint="cs"/>
        </w:rPr>
      </w:pPr>
    </w:p>
    <w:p w:rsidR="00825257" w:rsidRDefault="00825257" w:rsidP="00550222">
      <w:pPr>
        <w:ind w:left="720" w:firstLine="720"/>
        <w:rPr>
          <w:rFonts w:hint="cs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1967"/>
        <w:gridCol w:w="1860"/>
        <w:gridCol w:w="1276"/>
        <w:gridCol w:w="1417"/>
        <w:gridCol w:w="1418"/>
        <w:gridCol w:w="1334"/>
      </w:tblGrid>
      <w:tr w:rsidR="00825257" w:rsidRPr="000C6E27" w:rsidTr="00825257">
        <w:trPr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ชื่อโครงการตามแผน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งบตามข้อบัญญัติ/เทศบัญญัติ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825257" w:rsidRPr="000C6E27" w:rsidTr="00825257">
        <w:trPr>
          <w:trHeight w:val="340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ด้านการพัฒนาขีดสมรรถนะองค์กร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โครงการป้องกันและควบคุมโรคพยาธิใบไม้ตับ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91,800.00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81,600.00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81,600.00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10,200.00</w:t>
            </w:r>
          </w:p>
        </w:tc>
      </w:tr>
      <w:tr w:rsidR="00825257" w:rsidRPr="000C6E27" w:rsidTr="00825257">
        <w:trPr>
          <w:trHeight w:val="340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โครงการประชาสัมพันธ์การจัดเก็บภาษี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20,000.00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1,500.00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1,500.00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18,500.00</w:t>
            </w:r>
          </w:p>
        </w:tc>
      </w:tr>
      <w:tr w:rsidR="00825257" w:rsidRPr="000C6E27" w:rsidTr="00825257">
        <w:trPr>
          <w:trHeight w:val="340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 อบต.เคลื่อนที่พบประชาชน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10,000.00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360.00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360.00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9,640.00</w:t>
            </w:r>
          </w:p>
        </w:tc>
      </w:tr>
      <w:tr w:rsidR="00825257" w:rsidRPr="000C6E27" w:rsidTr="00825257">
        <w:trPr>
          <w:trHeight w:val="340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โครงการส่งเสริมงานรัฐพิธีและงานสำคัญทางราชการ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10,000.00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10,000.00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10,000.00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</w:tr>
      <w:tr w:rsidR="00825257" w:rsidRPr="000C6E27" w:rsidTr="00825257">
        <w:trPr>
          <w:trHeight w:val="340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โครงการศูนย์ปฏิบัติการร่วมในการช่วยเหลือประชาชนขององค์กรปกครองส่วนท้องถิ่น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12,000.00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12,000.00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12,000.00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</w:tr>
      <w:tr w:rsidR="00825257" w:rsidRPr="000C6E27" w:rsidTr="00825257">
        <w:trPr>
          <w:trHeight w:val="340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คุณภาพชีวิตที่ดี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โครงการป้องกันและ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ลดอุบัติเหตุทางถนนช่วงเทศกาลปีใหม่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20,000.00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19,402.00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19,402.00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598.00</w:t>
            </w:r>
          </w:p>
        </w:tc>
      </w:tr>
      <w:tr w:rsidR="00825257" w:rsidRPr="000C6E27" w:rsidTr="00825257">
        <w:trPr>
          <w:trHeight w:val="340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7.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โครงการป้องกันและลดอุบัติเหตุทางถนนช่วงเทศกาลสงกรานต์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20,000.00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450.00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450.00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19,550.00</w:t>
            </w:r>
          </w:p>
        </w:tc>
      </w:tr>
      <w:tr w:rsidR="00825257" w:rsidRPr="000C6E27" w:rsidTr="00825257">
        <w:trPr>
          <w:trHeight w:val="340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1,043,550.00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676,450.00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676,450.00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367,100.00</w:t>
            </w:r>
          </w:p>
        </w:tc>
      </w:tr>
      <w:tr w:rsidR="00825257" w:rsidRPr="000C6E27" w:rsidTr="00825257">
        <w:trPr>
          <w:trHeight w:val="340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 กิน กอด เล่น เล่า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30,000.00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22,240.00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22,240.00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7,760.00</w:t>
            </w:r>
          </w:p>
        </w:tc>
      </w:tr>
      <w:tr w:rsidR="00825257" w:rsidRPr="000C6E27" w:rsidTr="00825257">
        <w:trPr>
          <w:trHeight w:val="340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10.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โครงการอบรมพัฒนาศักยภาพด้านสาธารณสุขของคนในชุมชน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400,000.00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358,065.00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358,065.00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41,935.00</w:t>
            </w:r>
          </w:p>
        </w:tc>
      </w:tr>
      <w:tr w:rsidR="00825257" w:rsidRPr="000C6E27" w:rsidTr="00825257">
        <w:trPr>
          <w:trHeight w:val="340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11.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 จรเข้มากเมืองสะอาด คนในชาติมีสุข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50,000.00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38,195.00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38,195.00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11,805.00</w:t>
            </w:r>
          </w:p>
        </w:tc>
      </w:tr>
      <w:tr w:rsidR="00825257" w:rsidRPr="000C6E27" w:rsidTr="00825257">
        <w:trPr>
          <w:trHeight w:val="340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12.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โครงการสืบสานพระราชปณิธานสมเด็จย่าต้านภัยมะเร็งเต้านม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55,800.00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49,600.00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49,600.00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6,200.00</w:t>
            </w:r>
          </w:p>
        </w:tc>
      </w:tr>
      <w:tr w:rsidR="00825257" w:rsidRPr="000C6E27" w:rsidTr="00825257">
        <w:trPr>
          <w:trHeight w:val="340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13.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โครงการส่งเสริมสุขภาพอนามัยแม่และเด็ก มหัศจรรย์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1000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วันแรกแห่งชีวิต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151,200.00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134,400.00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134,400.00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16,800.00</w:t>
            </w:r>
          </w:p>
        </w:tc>
      </w:tr>
      <w:tr w:rsidR="00825257" w:rsidRPr="000C6E27" w:rsidTr="00825257">
        <w:trPr>
          <w:trHeight w:val="340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14.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โครงการประชาชนฉลาดด้วยสารไอโอดีน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61,200.00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54,400.00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54,400.00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6,800.00</w:t>
            </w:r>
          </w:p>
        </w:tc>
      </w:tr>
      <w:tr w:rsidR="00825257" w:rsidRPr="000C6E27" w:rsidTr="00825257">
        <w:trPr>
          <w:trHeight w:val="340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15.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โครงการพัฒนาคุณภาพชีวิตผู้สูงอายุเพื่อเตรียมความพร้อมสู่สังคมผู้สูงวัย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30,000.00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17,070.00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17,070.00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12,930.00</w:t>
            </w:r>
          </w:p>
        </w:tc>
      </w:tr>
      <w:tr w:rsidR="00825257" w:rsidRPr="000C6E27" w:rsidTr="00825257">
        <w:trPr>
          <w:trHeight w:val="340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16.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โครงการฝึกอบรมอาชีพระยะสั้น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30,000.00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19,832.00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19,832.00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10,168.00</w:t>
            </w:r>
          </w:p>
        </w:tc>
      </w:tr>
      <w:tr w:rsidR="00825257" w:rsidRPr="000C6E27" w:rsidTr="00825257">
        <w:trPr>
          <w:trHeight w:val="340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17.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โครงการพัฒนาสตรีกับวิถีเศรษฐกิจพอเพียง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30,000.00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14,720.00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14,720.00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15,280.00</w:t>
            </w:r>
          </w:p>
        </w:tc>
      </w:tr>
      <w:tr w:rsidR="00825257" w:rsidRPr="000C6E27" w:rsidTr="00825257">
        <w:trPr>
          <w:trHeight w:val="340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18.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โครงการแม่ดีเด่นตำบลจรเข้มาก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10,000.00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7,185.00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7,185.00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2,815.00</w:t>
            </w:r>
          </w:p>
        </w:tc>
      </w:tr>
      <w:tr w:rsidR="00825257" w:rsidRPr="000C6E27" w:rsidTr="00825257">
        <w:trPr>
          <w:trHeight w:val="340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19.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 ก่อสร้างรางระบายน้ำพร้อมฝาปิด บ้านจรเข้มาก หมู่ที่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485,817.00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482,000.00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482,000.00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3,817.00</w:t>
            </w:r>
          </w:p>
        </w:tc>
      </w:tr>
      <w:tr w:rsidR="00825257" w:rsidRPr="000C6E27" w:rsidTr="00825257">
        <w:trPr>
          <w:trHeight w:val="340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20.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 ก่อสร้างรางระบายน้ำพร้อมฝาปิด บ้านโคกธาตุ หมู่ที่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228,334.00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226,000.00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226,000.00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2,334.00</w:t>
            </w:r>
          </w:p>
        </w:tc>
      </w:tr>
      <w:tr w:rsidR="00825257" w:rsidRPr="000C6E27" w:rsidTr="00825257">
        <w:trPr>
          <w:trHeight w:val="340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21.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 ก่อสร้างรางระบายน้ำพร้อมฝาปิด บ้านโคกเมือง หมู่ที่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364,363.00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352,000.00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12,363.00</w:t>
            </w:r>
          </w:p>
        </w:tc>
      </w:tr>
      <w:tr w:rsidR="00825257" w:rsidRPr="000C6E27" w:rsidTr="00825257">
        <w:trPr>
          <w:trHeight w:val="340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22.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โครงการก่อสร้างถนนคอนกรีตเสริมเหล็ก บ้านกระสัง หมู่ที่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439,116.00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388,000.00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388,000.00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51,116.00</w:t>
            </w:r>
          </w:p>
        </w:tc>
      </w:tr>
      <w:tr w:rsidR="00825257" w:rsidRPr="000C6E27" w:rsidTr="00825257">
        <w:trPr>
          <w:trHeight w:val="340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23.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โครงการก่อสร้างถนนคอนกรีตเสริมเหล็ก บ้านลำดวน หมู่ที่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498,189.00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472,000.00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472,000.00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26,189.00</w:t>
            </w:r>
          </w:p>
        </w:tc>
      </w:tr>
      <w:tr w:rsidR="00825257" w:rsidRPr="000C6E27" w:rsidTr="00825257">
        <w:trPr>
          <w:trHeight w:val="340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24.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โครงการก่อสร้างถนนคอนกรีตเสริมเหล็ก บ้านบัว หมู่ที่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419,974.00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375,000.00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44,974.00</w:t>
            </w:r>
          </w:p>
        </w:tc>
      </w:tr>
      <w:tr w:rsidR="00825257" w:rsidRPr="000C6E27" w:rsidTr="00825257">
        <w:trPr>
          <w:trHeight w:val="340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25.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โครงการก่อสร้างถนนคอนกรีตเสริมเหล็ก บ้านโคกอาหงวน หมู่ที่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450,996.00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410,000.00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410,000.00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40,996.00</w:t>
            </w:r>
          </w:p>
        </w:tc>
      </w:tr>
      <w:tr w:rsidR="00825257" w:rsidRPr="000C6E27" w:rsidTr="00825257">
        <w:trPr>
          <w:trHeight w:val="340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26.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โครงการก่อสร้างถนนคอนกรีตเสริมเหล็ก บ้านโคกเครือ หมู่ที่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426,275.00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404,991.00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404,991.00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21,284.00</w:t>
            </w:r>
          </w:p>
        </w:tc>
      </w:tr>
      <w:tr w:rsidR="00825257" w:rsidRPr="000C6E27" w:rsidTr="00825257">
        <w:trPr>
          <w:trHeight w:val="340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27.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โครงการก่อสร้างถนนคอนกรีตเสริมเหล็ก บ้านโคกเมือง หมู่ที่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363,135.00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325,000.00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38,135.00</w:t>
            </w:r>
          </w:p>
        </w:tc>
      </w:tr>
      <w:tr w:rsidR="00825257" w:rsidRPr="000C6E27" w:rsidTr="00825257">
        <w:trPr>
          <w:trHeight w:val="340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28.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โครงการก่อสร้างถนนคอนกรีตเสริมเหล็ก บ้านบัว หมู่ที่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264,251.00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235,000.00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29,251.00</w:t>
            </w:r>
          </w:p>
        </w:tc>
      </w:tr>
      <w:tr w:rsidR="00825257" w:rsidRPr="000C6E27" w:rsidTr="00825257">
        <w:trPr>
          <w:trHeight w:val="340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29.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โครงการก่อสร้างถนนคอนกรีตเสริมเหล็ก บ้านบุ หมู่ที่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288,452.00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267,347.00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267,347.00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21,105.00</w:t>
            </w:r>
          </w:p>
        </w:tc>
      </w:tr>
      <w:tr w:rsidR="00825257" w:rsidRPr="000C6E27" w:rsidTr="00825257">
        <w:trPr>
          <w:trHeight w:val="340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30.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19,443,200.00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15,504,200.00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15,504,200.00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3,939,000.00</w:t>
            </w:r>
          </w:p>
        </w:tc>
      </w:tr>
      <w:tr w:rsidR="00825257" w:rsidRPr="000C6E27" w:rsidTr="00825257">
        <w:trPr>
          <w:trHeight w:val="340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31.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เบี้ยยังชีพคนพิการ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4,934,400.00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4,451,200.00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4,451,200.00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483,200.00</w:t>
            </w:r>
          </w:p>
        </w:tc>
      </w:tr>
      <w:tr w:rsidR="00825257" w:rsidRPr="000C6E27" w:rsidTr="00825257">
        <w:trPr>
          <w:trHeight w:val="340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32.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120,000.00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82,500.00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82,500.00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37,500.00</w:t>
            </w:r>
          </w:p>
        </w:tc>
      </w:tr>
      <w:tr w:rsidR="00825257" w:rsidRPr="000C6E27" w:rsidTr="00825257">
        <w:trPr>
          <w:trHeight w:val="340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33.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213,820.00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170,573.00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170,573.00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43,247.00</w:t>
            </w:r>
          </w:p>
        </w:tc>
      </w:tr>
      <w:tr w:rsidR="00825257" w:rsidRPr="000C6E27" w:rsidTr="00825257">
        <w:trPr>
          <w:trHeight w:val="340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34.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เงินสมทบกองทุนหลักประกันสุขภาพขององค์การบริหารส่วนตำบลจรเข้มาก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450,000.00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437,895.00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437,895.00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12,105.00</w:t>
            </w:r>
          </w:p>
        </w:tc>
      </w:tr>
      <w:tr w:rsidR="00825257" w:rsidRPr="000C6E27" w:rsidTr="00825257">
        <w:trPr>
          <w:trHeight w:val="340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35.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สำรองจ่าย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252,030.00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40,900.00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40,900.00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211,130.00</w:t>
            </w:r>
          </w:p>
        </w:tc>
      </w:tr>
      <w:tr w:rsidR="00825257" w:rsidRPr="000C6E27" w:rsidTr="00825257">
        <w:trPr>
          <w:trHeight w:val="340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36.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ด้านการพัฒนาเกษตรกรรมและอุตสาหกรรม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โครงการฝึกอบรมอาชีพการแปรรูปอาหาร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30,000.00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29,130.00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29,130.00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870.00</w:t>
            </w:r>
          </w:p>
        </w:tc>
      </w:tr>
      <w:tr w:rsidR="00825257" w:rsidRPr="000C6E27" w:rsidTr="00825257">
        <w:trPr>
          <w:trHeight w:val="340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37.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ด้านการพัฒนาเกษตรกรรมและอุตสาหกรรม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โครงการส่งเสริมอาชีพภูมิปัญญาท้องถิ่นหลักสูตรการจักสาน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20,000.00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12,820.00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12,820.00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7,180.00</w:t>
            </w:r>
          </w:p>
        </w:tc>
      </w:tr>
      <w:tr w:rsidR="00825257" w:rsidRPr="000C6E27" w:rsidTr="00825257">
        <w:trPr>
          <w:trHeight w:val="340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38.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ด้านการพัฒนาเกษตรกรรมและอุตสาหกรรม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 ก่อสร้างถนนดินพร้อมลงลูกรัง บ้านโคกปราสาท หมู่ที่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203,925.00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187,000.00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187,000.00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16,925.00</w:t>
            </w:r>
          </w:p>
        </w:tc>
      </w:tr>
      <w:tr w:rsidR="00825257" w:rsidRPr="000C6E27" w:rsidTr="00825257">
        <w:trPr>
          <w:trHeight w:val="340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39.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ด้านการพัฒนาเกษตรกรรมและอุตสาหกรรม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โครงการเสริมผิวจราจรลูกรัง บ้านโคกปราสาทหมู่ที่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128,493.00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106,000.00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106,000.00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22,493.00</w:t>
            </w:r>
          </w:p>
        </w:tc>
      </w:tr>
      <w:tr w:rsidR="00825257" w:rsidRPr="000C6E27" w:rsidTr="00825257">
        <w:trPr>
          <w:trHeight w:val="340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40.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ด้านการพัฒนาเกษตรกรรมและ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อุตสาหกรรม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โครงการสร้างจิตสำนึกรักษา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สิ่งแวดล้อม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30,000.00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24,490.00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24,490.00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5,510.00</w:t>
            </w:r>
          </w:p>
        </w:tc>
      </w:tr>
      <w:tr w:rsidR="00825257" w:rsidRPr="000C6E27" w:rsidTr="00825257">
        <w:trPr>
          <w:trHeight w:val="340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41.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ด้านการพัฒนาเกษตรกรรมและอุตสาหกรรม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โครงการท้องถิ่นอาสา ปลูกป่าเฉลิมพระเกียรติจิตอาสา สร้างป่า รักษ์น้ำ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30,000.00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5,925.00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5,925.00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24,075.00</w:t>
            </w:r>
          </w:p>
        </w:tc>
      </w:tr>
      <w:tr w:rsidR="00825257" w:rsidRPr="000C6E27" w:rsidTr="00825257">
        <w:trPr>
          <w:trHeight w:val="340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42.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ด้านการพัฒนาการท่องเที่ยวและกีฬา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โครงการจัดงานประเพณีลอยกระทง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100,000.00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94,500.00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94,500.00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5,500.00</w:t>
            </w:r>
          </w:p>
        </w:tc>
      </w:tr>
      <w:tr w:rsidR="00825257" w:rsidRPr="000C6E27" w:rsidTr="00825257">
        <w:trPr>
          <w:trHeight w:val="340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43.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ด้านการพัฒนาการท่องเที่ยวและกีฬา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โครงการแข่งขันกีฬาจรเข้มากเกมส์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200,000.00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170,060.00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170,060.00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29,940.00</w:t>
            </w:r>
          </w:p>
        </w:tc>
      </w:tr>
      <w:tr w:rsidR="00825257" w:rsidRPr="000C6E27" w:rsidTr="00825257">
        <w:trPr>
          <w:trHeight w:val="340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44.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ด้านการพัฒนาการท่องเที่ยวและกีฬา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โครงการจัดงาน เทศกาลข้าวมะลิหอม ปลาจ่อมกุ้ง ชมทุ่งนกประโคนชัย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ind w:left="73" w:hanging="73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30,000.00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30,000.00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30,000.00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</w:tr>
      <w:tr w:rsidR="00825257" w:rsidRPr="000C6E27" w:rsidTr="00825257">
        <w:trPr>
          <w:trHeight w:val="340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45.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ด้านการพัฒนาการท่องเที่ยวและกีฬา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โครงการแข่งขันกีฬาชิงถ้วยพระราชทานสมเด็จพระกนิษฐาธิราชเจ้ากรมสมเด็จพระเทพรัตนราชสุดา สยามบรมราชกุมารี ประโคนชัยเกมส์ ครั้งที่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17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ประจำปี </w:t>
            </w: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30,000.00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30,000.00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30,000.00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0C6E27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6E27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</w:tr>
    </w:tbl>
    <w:p w:rsidR="00825257" w:rsidRDefault="00825257" w:rsidP="00550222">
      <w:pPr>
        <w:ind w:left="720" w:firstLine="720"/>
      </w:pPr>
    </w:p>
    <w:p w:rsidR="00825257" w:rsidRPr="000C6E27" w:rsidRDefault="00825257" w:rsidP="00825257">
      <w:pPr>
        <w:spacing w:before="100" w:beforeAutospacing="1" w:after="100" w:afterAutospacing="1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0C6E27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รายงานสรุปผลการดำเนินงาน ปี </w:t>
      </w:r>
      <w:r w:rsidRPr="000C6E27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2563</w:t>
      </w:r>
      <w:r w:rsidRPr="000C6E27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br/>
      </w:r>
      <w:r w:rsidRPr="000C6E27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อบต.จรเข้มาก ประโคนชัย จ.บุรีรัมย์</w:t>
      </w:r>
    </w:p>
    <w:tbl>
      <w:tblPr>
        <w:tblW w:w="5621" w:type="pct"/>
        <w:tblCellSpacing w:w="15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854"/>
        <w:gridCol w:w="1275"/>
        <w:gridCol w:w="850"/>
        <w:gridCol w:w="1138"/>
        <w:gridCol w:w="845"/>
        <w:gridCol w:w="1416"/>
        <w:gridCol w:w="791"/>
        <w:gridCol w:w="1532"/>
      </w:tblGrid>
      <w:tr w:rsidR="00825257" w:rsidRPr="000C6E27" w:rsidTr="001B74CE">
        <w:trPr>
          <w:tblCellSpacing w:w="15" w:type="dxa"/>
        </w:trPr>
        <w:tc>
          <w:tcPr>
            <w:tcW w:w="22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noWrap/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B7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0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B7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แผนการดำเนินการ</w:t>
            </w:r>
            <w:r w:rsidRPr="001B74CE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1B7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19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B7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อนุมัติงบประมาณ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B7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ลงนามสัญญา</w:t>
            </w:r>
          </w:p>
        </w:tc>
        <w:tc>
          <w:tcPr>
            <w:tcW w:w="22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B7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เบิกจ่าย</w:t>
            </w:r>
          </w:p>
        </w:tc>
      </w:tr>
      <w:tr w:rsidR="00825257" w:rsidRPr="000C6E27" w:rsidTr="001B74CE">
        <w:trPr>
          <w:tblCellSpacing w:w="15" w:type="dxa"/>
        </w:trPr>
        <w:tc>
          <w:tcPr>
            <w:tcW w:w="22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B7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</w:t>
            </w:r>
            <w:r w:rsidRPr="001B74CE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1B7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B7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B7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</w:t>
            </w:r>
            <w:r w:rsidRPr="001B74CE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1B7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B7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B7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</w:t>
            </w:r>
            <w:r w:rsidRPr="001B74CE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1B7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B7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B7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</w:t>
            </w:r>
            <w:r w:rsidRPr="001B74CE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1B7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B7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</w:tr>
      <w:tr w:rsidR="00825257" w:rsidRPr="000C6E27" w:rsidTr="001B74CE">
        <w:trPr>
          <w:trHeight w:val="340"/>
          <w:tblCellSpacing w:w="15" w:type="dxa"/>
        </w:trPr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B74CE">
              <w:rPr>
                <w:rFonts w:ascii="TH SarabunPSK" w:eastAsia="Times New Roman" w:hAnsi="TH SarabunPSK" w:cs="TH SarabunPSK"/>
                <w:sz w:val="28"/>
              </w:rPr>
              <w:t>1.</w:t>
            </w:r>
            <w:r w:rsidRPr="001B74CE">
              <w:rPr>
                <w:rFonts w:ascii="TH SarabunPSK" w:eastAsia="Times New Roman" w:hAnsi="TH SarabunPSK" w:cs="TH SarabunPSK"/>
                <w:sz w:val="28"/>
                <w:cs/>
              </w:rPr>
              <w:t>ด้านการพัฒนาเกษตรกรรมและอุตสาหกรรม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1B74CE">
              <w:rPr>
                <w:rFonts w:ascii="TH SarabunPSK" w:eastAsia="Times New Roman" w:hAnsi="TH SarabunPSK" w:cs="TH SarabunPSK"/>
                <w:sz w:val="28"/>
              </w:rPr>
              <w:t>33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B74CE">
              <w:rPr>
                <w:rFonts w:ascii="TH SarabunPSK" w:eastAsia="Times New Roman" w:hAnsi="TH SarabunPSK" w:cs="TH SarabunPSK"/>
                <w:sz w:val="24"/>
                <w:szCs w:val="24"/>
              </w:rPr>
              <w:t>83,430,000.00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1B74CE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B74CE">
              <w:rPr>
                <w:rFonts w:ascii="TH SarabunPSK" w:eastAsia="Times New Roman" w:hAnsi="TH SarabunPSK" w:cs="TH SarabunPSK"/>
                <w:sz w:val="24"/>
                <w:szCs w:val="24"/>
              </w:rPr>
              <w:t>462,418.00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1B74CE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B74CE">
              <w:rPr>
                <w:rFonts w:ascii="TH SarabunPSK" w:eastAsia="Times New Roman" w:hAnsi="TH SarabunPSK" w:cs="TH SarabunPSK"/>
                <w:sz w:val="24"/>
                <w:szCs w:val="24"/>
              </w:rPr>
              <w:t>365,365.00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1B74CE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B74CE">
              <w:rPr>
                <w:rFonts w:ascii="TH SarabunPSK" w:eastAsia="Times New Roman" w:hAnsi="TH SarabunPSK" w:cs="TH SarabunPSK"/>
                <w:sz w:val="24"/>
                <w:szCs w:val="24"/>
              </w:rPr>
              <w:t>365,365.00</w:t>
            </w:r>
          </w:p>
        </w:tc>
      </w:tr>
      <w:tr w:rsidR="00825257" w:rsidRPr="000C6E27" w:rsidTr="001B74CE">
        <w:trPr>
          <w:trHeight w:val="340"/>
          <w:tblCellSpacing w:w="15" w:type="dxa"/>
        </w:trPr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B74CE">
              <w:rPr>
                <w:rFonts w:ascii="TH SarabunPSK" w:eastAsia="Times New Roman" w:hAnsi="TH SarabunPSK" w:cs="TH SarabunPSK"/>
                <w:sz w:val="28"/>
              </w:rPr>
              <w:t>2.</w:t>
            </w:r>
            <w:r w:rsidRPr="001B74CE">
              <w:rPr>
                <w:rFonts w:ascii="TH SarabunPSK" w:eastAsia="Times New Roman" w:hAnsi="TH SarabunPSK" w:cs="TH SarabunPSK"/>
                <w:sz w:val="28"/>
                <w:cs/>
              </w:rPr>
              <w:t>ด้านการพัฒนาขีดสมรรถนะองค์กร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1B74CE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B74CE">
              <w:rPr>
                <w:rFonts w:ascii="TH SarabunPSK" w:eastAsia="Times New Roman" w:hAnsi="TH SarabunPSK" w:cs="TH SarabunPSK"/>
                <w:sz w:val="24"/>
                <w:szCs w:val="24"/>
              </w:rPr>
              <w:t>845,000.00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1B74CE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B74CE">
              <w:rPr>
                <w:rFonts w:ascii="TH SarabunPSK" w:eastAsia="Times New Roman" w:hAnsi="TH SarabunPSK" w:cs="TH SarabunPSK"/>
                <w:sz w:val="24"/>
                <w:szCs w:val="24"/>
              </w:rPr>
              <w:t>326,760.00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1B74CE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B74CE">
              <w:rPr>
                <w:rFonts w:ascii="TH SarabunPSK" w:eastAsia="Times New Roman" w:hAnsi="TH SarabunPSK" w:cs="TH SarabunPSK"/>
                <w:sz w:val="24"/>
                <w:szCs w:val="24"/>
              </w:rPr>
              <w:t>81,600.00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1B74CE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B74CE">
              <w:rPr>
                <w:rFonts w:ascii="TH SarabunPSK" w:eastAsia="Times New Roman" w:hAnsi="TH SarabunPSK" w:cs="TH SarabunPSK"/>
                <w:sz w:val="24"/>
                <w:szCs w:val="24"/>
              </w:rPr>
              <w:t>81,600.00</w:t>
            </w:r>
          </w:p>
        </w:tc>
      </w:tr>
      <w:tr w:rsidR="00825257" w:rsidRPr="000C6E27" w:rsidTr="001B74CE">
        <w:trPr>
          <w:trHeight w:val="340"/>
          <w:tblCellSpacing w:w="15" w:type="dxa"/>
        </w:trPr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B74CE">
              <w:rPr>
                <w:rFonts w:ascii="TH SarabunPSK" w:eastAsia="Times New Roman" w:hAnsi="TH SarabunPSK" w:cs="TH SarabunPSK"/>
                <w:sz w:val="28"/>
              </w:rPr>
              <w:t>3.</w:t>
            </w:r>
            <w:r w:rsidRPr="001B74CE">
              <w:rPr>
                <w:rFonts w:ascii="TH SarabunPSK" w:eastAsia="Times New Roman" w:hAnsi="TH SarabunPSK" w:cs="TH SarabunPSK"/>
                <w:sz w:val="28"/>
                <w:cs/>
              </w:rPr>
              <w:t>ด้านการพัฒนาการท่องเที่ยวและกีฬา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1B74CE">
              <w:rPr>
                <w:rFonts w:ascii="TH SarabunPSK" w:eastAsia="Times New Roman" w:hAnsi="TH SarabunPSK" w:cs="TH SarabunPSK"/>
                <w:sz w:val="28"/>
              </w:rPr>
              <w:t>17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B74CE">
              <w:rPr>
                <w:rFonts w:ascii="TH SarabunPSK" w:eastAsia="Times New Roman" w:hAnsi="TH SarabunPSK" w:cs="TH SarabunPSK"/>
                <w:sz w:val="24"/>
                <w:szCs w:val="24"/>
              </w:rPr>
              <w:t>238,685,000.00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1B74CE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B74CE">
              <w:rPr>
                <w:rFonts w:ascii="TH SarabunPSK" w:eastAsia="Times New Roman" w:hAnsi="TH SarabunPSK" w:cs="TH SarabunPSK"/>
                <w:sz w:val="24"/>
                <w:szCs w:val="24"/>
              </w:rPr>
              <w:t>435,000.00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1B74CE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B74CE">
              <w:rPr>
                <w:rFonts w:ascii="TH SarabunPSK" w:eastAsia="Times New Roman" w:hAnsi="TH SarabunPSK" w:cs="TH SarabunPSK"/>
                <w:sz w:val="24"/>
                <w:szCs w:val="24"/>
              </w:rPr>
              <w:t>324,560.00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1B74CE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B74CE">
              <w:rPr>
                <w:rFonts w:ascii="TH SarabunPSK" w:eastAsia="Times New Roman" w:hAnsi="TH SarabunPSK" w:cs="TH SarabunPSK"/>
                <w:sz w:val="24"/>
                <w:szCs w:val="24"/>
              </w:rPr>
              <w:t>324,560.00</w:t>
            </w:r>
          </w:p>
        </w:tc>
      </w:tr>
      <w:tr w:rsidR="00825257" w:rsidRPr="000C6E27" w:rsidTr="001B74CE">
        <w:trPr>
          <w:trHeight w:val="340"/>
          <w:tblCellSpacing w:w="15" w:type="dxa"/>
        </w:trPr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B74CE">
              <w:rPr>
                <w:rFonts w:ascii="TH SarabunPSK" w:eastAsia="Times New Roman" w:hAnsi="TH SarabunPSK" w:cs="TH SarabunPSK"/>
                <w:sz w:val="28"/>
              </w:rPr>
              <w:t>4.</w:t>
            </w:r>
            <w:r w:rsidRPr="001B74CE">
              <w:rPr>
                <w:rFonts w:ascii="TH SarabunPSK" w:eastAsia="Times New Roman" w:hAnsi="TH SarabunPSK" w:cs="TH SarabunPSK"/>
                <w:sz w:val="28"/>
                <w:cs/>
              </w:rPr>
              <w:t>ด้านเมืองน่าอยู่และคุณภาพชีวิตที่ดี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1B74CE">
              <w:rPr>
                <w:rFonts w:ascii="TH SarabunPSK" w:eastAsia="Times New Roman" w:hAnsi="TH SarabunPSK" w:cs="TH SarabunPSK"/>
                <w:sz w:val="28"/>
              </w:rPr>
              <w:t>117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B74CE">
              <w:rPr>
                <w:rFonts w:ascii="TH SarabunPSK" w:eastAsia="Times New Roman" w:hAnsi="TH SarabunPSK" w:cs="TH SarabunPSK"/>
                <w:sz w:val="24"/>
                <w:szCs w:val="24"/>
              </w:rPr>
              <w:t>61,586,500.00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1B74CE">
              <w:rPr>
                <w:rFonts w:ascii="TH SarabunPSK" w:eastAsia="Times New Roman" w:hAnsi="TH SarabunPSK" w:cs="TH SarabunPSK"/>
                <w:sz w:val="28"/>
              </w:rPr>
              <w:t>54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B74CE">
              <w:rPr>
                <w:rFonts w:ascii="TH SarabunPSK" w:eastAsia="Times New Roman" w:hAnsi="TH SarabunPSK" w:cs="TH SarabunPSK"/>
                <w:sz w:val="24"/>
                <w:szCs w:val="24"/>
              </w:rPr>
              <w:t>32,636,102.00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1B74CE">
              <w:rPr>
                <w:rFonts w:ascii="TH SarabunPSK" w:eastAsia="Times New Roman" w:hAnsi="TH SarabunPSK" w:cs="TH SarabunPSK"/>
                <w:sz w:val="28"/>
              </w:rPr>
              <w:t>34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B74CE">
              <w:rPr>
                <w:rFonts w:ascii="TH SarabunPSK" w:eastAsia="Times New Roman" w:hAnsi="TH SarabunPSK" w:cs="TH SarabunPSK"/>
                <w:sz w:val="24"/>
                <w:szCs w:val="24"/>
              </w:rPr>
              <w:t>26,060,475.00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1B74CE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B74CE">
              <w:rPr>
                <w:rFonts w:ascii="TH SarabunPSK" w:eastAsia="Times New Roman" w:hAnsi="TH SarabunPSK" w:cs="TH SarabunPSK"/>
                <w:sz w:val="24"/>
                <w:szCs w:val="24"/>
              </w:rPr>
              <w:t>24,773,475.00</w:t>
            </w:r>
          </w:p>
        </w:tc>
      </w:tr>
      <w:tr w:rsidR="00825257" w:rsidRPr="000C6E27" w:rsidTr="001B74CE">
        <w:trPr>
          <w:trHeight w:val="340"/>
          <w:tblCellSpacing w:w="15" w:type="dxa"/>
        </w:trPr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B7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1B74CE">
              <w:rPr>
                <w:rFonts w:ascii="TH SarabunPSK" w:eastAsia="Times New Roman" w:hAnsi="TH SarabunPSK" w:cs="TH SarabunPSK"/>
                <w:b/>
                <w:bCs/>
                <w:sz w:val="28"/>
              </w:rPr>
              <w:t>173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B74CE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384,546,500.00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1B74CE">
              <w:rPr>
                <w:rFonts w:ascii="TH SarabunPSK" w:eastAsia="Times New Roman" w:hAnsi="TH SarabunPSK" w:cs="TH SarabunPSK"/>
                <w:b/>
                <w:bCs/>
                <w:sz w:val="28"/>
              </w:rPr>
              <w:t>72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B74CE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33,860,280.00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1B74CE">
              <w:rPr>
                <w:rFonts w:ascii="TH SarabunPSK" w:eastAsia="Times New Roman" w:hAnsi="TH SarabunPSK" w:cs="TH SarabunPSK"/>
                <w:b/>
                <w:bCs/>
                <w:sz w:val="28"/>
              </w:rPr>
              <w:t>45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B74CE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26,832,000.00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1B74CE">
              <w:rPr>
                <w:rFonts w:ascii="TH SarabunPSK" w:eastAsia="Times New Roman" w:hAnsi="TH SarabunPSK" w:cs="TH SarabunPSK"/>
                <w:b/>
                <w:bCs/>
                <w:sz w:val="28"/>
              </w:rPr>
              <w:t>41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257" w:rsidRPr="001B74CE" w:rsidRDefault="00825257" w:rsidP="008252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B74CE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25,545,000.00</w:t>
            </w:r>
          </w:p>
        </w:tc>
      </w:tr>
    </w:tbl>
    <w:p w:rsidR="00825257" w:rsidRDefault="00825257" w:rsidP="00550222">
      <w:pPr>
        <w:ind w:left="720" w:firstLine="720"/>
      </w:pPr>
    </w:p>
    <w:p w:rsidR="001B74CE" w:rsidRDefault="001B74CE" w:rsidP="00550222">
      <w:pPr>
        <w:ind w:left="720" w:firstLine="720"/>
      </w:pPr>
      <w:r w:rsidRPr="000C6E2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ช.</w:t>
      </w:r>
      <w:r w:rsidRPr="000C6E27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0C6E27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ผลการดำเนินงาน</w:t>
      </w:r>
      <w:r w:rsidRPr="000C6E27">
        <w:rPr>
          <w:rFonts w:ascii="TH SarabunPSK" w:eastAsia="Times New Roman" w:hAnsi="TH SarabunPSK" w:cs="TH SarabunPSK"/>
          <w:sz w:val="32"/>
          <w:szCs w:val="32"/>
        </w:rPr>
        <w:br/>
        <w:t xml:space="preserve">     </w:t>
      </w:r>
      <w:r w:rsidRPr="000C6E27">
        <w:rPr>
          <w:rFonts w:ascii="TH SarabunPSK" w:eastAsia="Times New Roman" w:hAnsi="TH SarabunPSK" w:cs="TH SarabunPSK"/>
          <w:sz w:val="32"/>
          <w:szCs w:val="32"/>
          <w:cs/>
        </w:rPr>
        <w:t xml:space="preserve">อบต.จรเข้มาก ได้ดำเนินการโครงการตามเทศบัญญัติงบประมาณ ปี </w:t>
      </w:r>
      <w:r w:rsidRPr="000C6E27">
        <w:rPr>
          <w:rFonts w:ascii="TH SarabunPSK" w:eastAsia="Times New Roman" w:hAnsi="TH SarabunPSK" w:cs="TH SarabunPSK"/>
          <w:sz w:val="32"/>
          <w:szCs w:val="32"/>
        </w:rPr>
        <w:t xml:space="preserve">2563 </w:t>
      </w:r>
      <w:r w:rsidRPr="000C6E27">
        <w:rPr>
          <w:rFonts w:ascii="TH SarabunPSK" w:eastAsia="Times New Roman" w:hAnsi="TH SarabunPSK" w:cs="TH SarabunPSK"/>
          <w:sz w:val="32"/>
          <w:szCs w:val="32"/>
          <w:cs/>
        </w:rPr>
        <w:t>ในเขตพื้นที่ โดยได้รับความร่วมมือ การส่งเสริมและสนับสนุนจากภาคประชาชน ภาครัฐ และภาคเอกชนในพื้นที่ตลอดจนโครงการต่างๆ ประสบผลสำเร็จด้วยดี ก่อให้เกิดประโยชน์แก่ประชาชนทั้งในพื้นที่และพื้นที่ใกล้เคียง โดยมีผลการดำเนินงานที่สำคัญดังนี้</w:t>
      </w:r>
      <w:r w:rsidRPr="000C6E27">
        <w:rPr>
          <w:rFonts w:ascii="TH SarabunPSK" w:eastAsia="Times New Roman" w:hAnsi="TH SarabunPSK" w:cs="TH SarabunPSK"/>
          <w:sz w:val="32"/>
          <w:szCs w:val="32"/>
        </w:rPr>
        <w:br/>
      </w:r>
      <w:r w:rsidRPr="000C6E27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>อปท. ใส่ข้อมูลผลการดำเนินการ เช่น แผนภูมิ ตาราง กราฟเปรียบเทียบ รูปถ่าย ผลการสำรวจความคิดเห็นของประชาชน หรือ ข้อมูลผลการดำเนินงานด้านอื่น ๆ</w:t>
      </w:r>
    </w:p>
    <w:p w:rsidR="001B74CE" w:rsidRPr="00825257" w:rsidRDefault="001B74CE" w:rsidP="00550222">
      <w:pPr>
        <w:ind w:left="720" w:firstLine="720"/>
        <w:rPr>
          <w:rFonts w:hint="cs"/>
        </w:rPr>
      </w:pPr>
      <w:r w:rsidRPr="000C6E27">
        <w:rPr>
          <w:rFonts w:ascii="TH SarabunPSK" w:eastAsia="Times New Roman" w:hAnsi="TH SarabunPSK" w:cs="TH SarabunPSK"/>
          <w:sz w:val="32"/>
          <w:szCs w:val="32"/>
        </w:rPr>
        <w:t>    </w:t>
      </w:r>
      <w:r w:rsidRPr="000C6E27">
        <w:rPr>
          <w:rFonts w:ascii="TH SarabunPSK" w:eastAsia="Times New Roman" w:hAnsi="TH SarabunPSK" w:cs="TH SarabunPSK"/>
          <w:sz w:val="32"/>
          <w:szCs w:val="32"/>
          <w:cs/>
        </w:rPr>
        <w:t>ทั้งนี้ หากประชาชนทุกท่านหรือหน่วยงานราชการต่างๆ ที่เกี่ยวข้องมีข้อสงสัยหรือมีความประสงค์จะเสนอตวามคิดเห็นหรือข้อเสนอแนะ การบริหารงานขออบต.จรเข้มากทราบ เพื่อจะได้พิจารณาการวางแผนพัฒนาและปรับปรุงการดำเนินการ ตอบสนองความต้องการของประชาชนในพื้นที่ในระยะต่อไป</w:t>
      </w:r>
      <w:r w:rsidRPr="000C6E27">
        <w:rPr>
          <w:rFonts w:ascii="TH SarabunPSK" w:eastAsia="Times New Roman" w:hAnsi="TH SarabunPSK" w:cs="TH SarabunPSK"/>
          <w:sz w:val="32"/>
          <w:szCs w:val="32"/>
        </w:rPr>
        <w:br/>
        <w:t>    </w:t>
      </w:r>
      <w:r w:rsidRPr="000C6E27">
        <w:rPr>
          <w:rFonts w:ascii="TH SarabunPSK" w:eastAsia="Times New Roman" w:hAnsi="TH SarabunPSK" w:cs="TH SarabunPSK"/>
          <w:sz w:val="32"/>
          <w:szCs w:val="32"/>
          <w:cs/>
        </w:rPr>
        <w:t>จึงประกาศมาเพื่อทราบโดยทั่วกัน</w:t>
      </w:r>
      <w:r w:rsidRPr="000C6E27">
        <w:rPr>
          <w:rFonts w:ascii="TH SarabunPSK" w:eastAsia="Times New Roman" w:hAnsi="TH SarabunPSK" w:cs="TH SarabunPSK"/>
          <w:sz w:val="32"/>
          <w:szCs w:val="32"/>
        </w:rPr>
        <w:br/>
      </w:r>
    </w:p>
    <w:sectPr w:rsidR="001B74CE" w:rsidRPr="00825257" w:rsidSect="00970009">
      <w:headerReference w:type="default" r:id="rId6"/>
      <w:pgSz w:w="11906" w:h="16838"/>
      <w:pgMar w:top="851" w:right="1134" w:bottom="567" w:left="1134" w:header="709" w:footer="709" w:gutter="0"/>
      <w:pgNumType w:fmt="numberInDash"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F76" w:rsidRDefault="00CA2F76" w:rsidP="00970009">
      <w:pPr>
        <w:spacing w:after="0" w:line="240" w:lineRule="auto"/>
      </w:pPr>
      <w:r>
        <w:separator/>
      </w:r>
    </w:p>
  </w:endnote>
  <w:endnote w:type="continuationSeparator" w:id="1">
    <w:p w:rsidR="00CA2F76" w:rsidRDefault="00CA2F76" w:rsidP="00970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F76" w:rsidRDefault="00CA2F76" w:rsidP="00970009">
      <w:pPr>
        <w:spacing w:after="0" w:line="240" w:lineRule="auto"/>
      </w:pPr>
      <w:r>
        <w:separator/>
      </w:r>
    </w:p>
  </w:footnote>
  <w:footnote w:type="continuationSeparator" w:id="1">
    <w:p w:rsidR="00CA2F76" w:rsidRDefault="00CA2F76" w:rsidP="00970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71067"/>
      <w:docPartObj>
        <w:docPartGallery w:val="Page Numbers (Top of Page)"/>
        <w:docPartUnique/>
      </w:docPartObj>
    </w:sdtPr>
    <w:sdtContent>
      <w:p w:rsidR="00970009" w:rsidRDefault="00970009">
        <w:pPr>
          <w:pStyle w:val="a5"/>
          <w:jc w:val="center"/>
        </w:pPr>
        <w:fldSimple w:instr=" PAGE   \* MERGEFORMAT ">
          <w:r w:rsidR="00BB4358" w:rsidRPr="00BB4358">
            <w:rPr>
              <w:rFonts w:cs="Calibri"/>
              <w:noProof/>
              <w:szCs w:val="22"/>
              <w:lang w:val="th-TH"/>
            </w:rPr>
            <w:t>-</w:t>
          </w:r>
          <w:r w:rsidR="00BB4358">
            <w:rPr>
              <w:noProof/>
            </w:rPr>
            <w:t xml:space="preserve"> 14 -</w:t>
          </w:r>
        </w:fldSimple>
      </w:p>
    </w:sdtContent>
  </w:sdt>
  <w:p w:rsidR="00970009" w:rsidRDefault="0097000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50222"/>
    <w:rsid w:val="001B74CE"/>
    <w:rsid w:val="00550222"/>
    <w:rsid w:val="00816E99"/>
    <w:rsid w:val="00825257"/>
    <w:rsid w:val="00970009"/>
    <w:rsid w:val="00B52985"/>
    <w:rsid w:val="00B70EF2"/>
    <w:rsid w:val="00BB4358"/>
    <w:rsid w:val="00CA2F76"/>
    <w:rsid w:val="00E97F92"/>
    <w:rsid w:val="00F15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22"/>
  </w:style>
  <w:style w:type="paragraph" w:styleId="1">
    <w:name w:val="heading 1"/>
    <w:basedOn w:val="a"/>
    <w:link w:val="10"/>
    <w:uiPriority w:val="9"/>
    <w:qFormat/>
    <w:rsid w:val="00B52985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52985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B529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52985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B529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52985"/>
  </w:style>
  <w:style w:type="paragraph" w:styleId="a7">
    <w:name w:val="footer"/>
    <w:basedOn w:val="a"/>
    <w:link w:val="a8"/>
    <w:uiPriority w:val="99"/>
    <w:semiHidden/>
    <w:unhideWhenUsed/>
    <w:rsid w:val="00B529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B52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19</Pages>
  <Words>4734</Words>
  <Characters>26989</Characters>
  <Application>Microsoft Office Word</Application>
  <DocSecurity>0</DocSecurity>
  <Lines>224</Lines>
  <Paragraphs>63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2020-12-24T08:14:00Z</dcterms:created>
  <dcterms:modified xsi:type="dcterms:W3CDTF">2020-12-24T09:34:00Z</dcterms:modified>
</cp:coreProperties>
</file>